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B8" w:rsidRPr="00521AB8" w:rsidRDefault="00521AB8" w:rsidP="00521A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AB8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ОП.04 Документационное обеспечение управления (аннотация)</w:t>
      </w:r>
    </w:p>
    <w:p w:rsidR="00521AB8" w:rsidRDefault="00521AB8" w:rsidP="00521AB8"/>
    <w:p w:rsidR="00521AB8" w:rsidRPr="00521AB8" w:rsidRDefault="00521AB8" w:rsidP="00521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521AB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ППССЗ в соответствии с ФГОС по специальности СПО </w:t>
      </w:r>
      <w:r w:rsidRPr="00521AB8">
        <w:rPr>
          <w:rFonts w:ascii="Times New Roman" w:hAnsi="Times New Roman" w:cs="Times New Roman"/>
          <w:b/>
          <w:bCs/>
          <w:sz w:val="24"/>
          <w:szCs w:val="24"/>
        </w:rPr>
        <w:t>Операционная деятельность в логистике.</w:t>
      </w:r>
      <w:r w:rsidRPr="0052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1AB8" w:rsidRPr="00521AB8" w:rsidRDefault="00521AB8" w:rsidP="00521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1AB8">
        <w:rPr>
          <w:rFonts w:ascii="Times New Roman" w:hAnsi="Times New Roman" w:cs="Times New Roman"/>
          <w:sz w:val="24"/>
          <w:szCs w:val="24"/>
        </w:rPr>
        <w:t>Рабочая  программа учебной дисциплины может быть использована</w:t>
      </w:r>
      <w:r w:rsidRPr="00521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AB8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переподготовки). </w:t>
      </w:r>
    </w:p>
    <w:p w:rsidR="00521AB8" w:rsidRPr="00521AB8" w:rsidRDefault="00521AB8" w:rsidP="00521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AB8" w:rsidRDefault="00521AB8" w:rsidP="00521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1AB8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 профессиональной образовательной программы по специальности.</w:t>
      </w:r>
    </w:p>
    <w:p w:rsidR="00521AB8" w:rsidRPr="00521AB8" w:rsidRDefault="00521AB8" w:rsidP="00521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</w:p>
    <w:p w:rsidR="00521AB8" w:rsidRPr="00521AB8" w:rsidRDefault="00521AB8" w:rsidP="00521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</w:t>
      </w:r>
      <w:r w:rsidRPr="00521AB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21AB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1AB8" w:rsidRPr="00FE77ED" w:rsidRDefault="00521AB8" w:rsidP="00521AB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оформлять документацию в соответствии с нормативной базой, используя информационные технологии;</w:t>
      </w:r>
    </w:p>
    <w:p w:rsidR="00521AB8" w:rsidRPr="00FE77ED" w:rsidRDefault="00521AB8" w:rsidP="00521AB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осуществлять автоматизацию обработки документов;</w:t>
      </w:r>
    </w:p>
    <w:p w:rsidR="00521AB8" w:rsidRPr="00FE77ED" w:rsidRDefault="00521AB8" w:rsidP="00521AB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унифицировать системы документации;</w:t>
      </w:r>
    </w:p>
    <w:p w:rsidR="00521AB8" w:rsidRPr="00FE77ED" w:rsidRDefault="00521AB8" w:rsidP="00521AB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осуществлять хранение и поиск документов;</w:t>
      </w:r>
    </w:p>
    <w:p w:rsidR="00521AB8" w:rsidRPr="00FE77ED" w:rsidRDefault="00521AB8" w:rsidP="00521AB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осуществлять автоматизацию обработки документов;</w:t>
      </w:r>
    </w:p>
    <w:p w:rsidR="00521AB8" w:rsidRPr="00FE77ED" w:rsidRDefault="00521AB8" w:rsidP="00521AB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использовать телекоммуникационные технологии</w:t>
      </w:r>
      <w:r>
        <w:rPr>
          <w:rFonts w:ascii="Times New Roman" w:hAnsi="Times New Roman" w:cs="Times New Roman"/>
        </w:rPr>
        <w:t xml:space="preserve"> в электронном документообороте.</w:t>
      </w:r>
    </w:p>
    <w:p w:rsidR="00521AB8" w:rsidRDefault="00521AB8" w:rsidP="005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7755D1">
        <w:rPr>
          <w:b/>
        </w:rPr>
        <w:t xml:space="preserve"> </w:t>
      </w:r>
      <w:r>
        <w:rPr>
          <w:b/>
        </w:rPr>
        <w:t xml:space="preserve">  </w:t>
      </w:r>
    </w:p>
    <w:p w:rsidR="00521AB8" w:rsidRPr="00521AB8" w:rsidRDefault="00521AB8" w:rsidP="00521A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521AB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21AB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1AB8" w:rsidRPr="00FE77ED" w:rsidRDefault="00521AB8" w:rsidP="00521AB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понятие, цели, задачи и принципы делопроизводства;</w:t>
      </w:r>
    </w:p>
    <w:p w:rsidR="00521AB8" w:rsidRPr="00FE77ED" w:rsidRDefault="00521AB8" w:rsidP="00521AB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основные понятия документационного обеспечения управления;</w:t>
      </w:r>
    </w:p>
    <w:p w:rsidR="00521AB8" w:rsidRPr="00FE77ED" w:rsidRDefault="00521AB8" w:rsidP="00521AB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системы документационного обеспечения управления;</w:t>
      </w:r>
    </w:p>
    <w:p w:rsidR="00521AB8" w:rsidRPr="00FE77ED" w:rsidRDefault="00521AB8" w:rsidP="00521AB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классификацию документов;</w:t>
      </w:r>
    </w:p>
    <w:p w:rsidR="00521AB8" w:rsidRPr="00FE77ED" w:rsidRDefault="00521AB8" w:rsidP="00521AB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требования к составлению и оформлению документов;</w:t>
      </w:r>
    </w:p>
    <w:p w:rsidR="00521AB8" w:rsidRPr="00FE77ED" w:rsidRDefault="00521AB8" w:rsidP="00521AB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организацию документооборота:</w:t>
      </w:r>
    </w:p>
    <w:p w:rsidR="00521AB8" w:rsidRPr="00521AB8" w:rsidRDefault="00521AB8" w:rsidP="00521A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AB8">
        <w:rPr>
          <w:rFonts w:ascii="Times New Roman" w:hAnsi="Times New Roman" w:cs="Times New Roman"/>
          <w:sz w:val="24"/>
          <w:szCs w:val="24"/>
        </w:rPr>
        <w:t>прием, обработку, регистрацию, контроль, хранение документов, номенклатуру дел.</w:t>
      </w:r>
    </w:p>
    <w:p w:rsidR="002B4383" w:rsidRPr="00521AB8" w:rsidRDefault="002B4383" w:rsidP="00521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383" w:rsidRPr="007755D1" w:rsidRDefault="002B4383" w:rsidP="002B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4383" w:rsidRPr="002B4383" w:rsidRDefault="002B4383" w:rsidP="002B438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4383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2B4383" w:rsidRPr="002B4383" w:rsidRDefault="002B4383" w:rsidP="002B438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B4383" w:rsidRPr="002B4383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B4383" w:rsidRPr="002B4383" w:rsidTr="00E24C12">
        <w:trPr>
          <w:trHeight w:val="285"/>
        </w:trPr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521AB8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F438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521AB8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F438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B4383" w:rsidRPr="00F43837" w:rsidRDefault="00521AB8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B4383" w:rsidRPr="00521AB8" w:rsidRDefault="00521AB8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2B4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B4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521AB8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F438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521AB8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F438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B4383" w:rsidRPr="002B4383" w:rsidTr="00E24C12">
        <w:tc>
          <w:tcPr>
            <w:tcW w:w="9468" w:type="dxa"/>
            <w:gridSpan w:val="2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</w:t>
            </w:r>
            <w:r w:rsidRPr="002B4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43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 форме экзамена</w:t>
            </w:r>
          </w:p>
        </w:tc>
      </w:tr>
    </w:tbl>
    <w:p w:rsidR="008F4F0F" w:rsidRDefault="008F4F0F" w:rsidP="002B43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AB8" w:rsidRDefault="00521AB8" w:rsidP="002B43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4383" w:rsidRDefault="002B4383" w:rsidP="002B43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разделов и тем дисциплины:</w:t>
      </w:r>
    </w:p>
    <w:p w:rsidR="002B4383" w:rsidRDefault="002B4383" w:rsidP="002B43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4383" w:rsidRDefault="002B4383" w:rsidP="00521AB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="00521AB8" w:rsidRPr="00521AB8">
        <w:rPr>
          <w:rFonts w:ascii="Times New Roman" w:hAnsi="Times New Roman" w:cs="Times New Roman"/>
          <w:b/>
          <w:i/>
          <w:sz w:val="24"/>
          <w:szCs w:val="24"/>
        </w:rPr>
        <w:t>Основы документирования управленческой деятельности</w:t>
      </w:r>
      <w:r w:rsidRPr="00521A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1AB8" w:rsidRPr="00521AB8" w:rsidRDefault="00521AB8" w:rsidP="00521AB8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AB8">
        <w:rPr>
          <w:rFonts w:ascii="Times New Roman" w:hAnsi="Times New Roman" w:cs="Times New Roman"/>
          <w:sz w:val="24"/>
          <w:szCs w:val="24"/>
        </w:rPr>
        <w:t xml:space="preserve">Тема 1.1. </w:t>
      </w:r>
      <w:r w:rsidRPr="00521AB8">
        <w:rPr>
          <w:rFonts w:ascii="Times New Roman" w:eastAsia="Calibri" w:hAnsi="Times New Roman" w:cs="Times New Roman"/>
          <w:bCs/>
          <w:sz w:val="24"/>
          <w:szCs w:val="24"/>
        </w:rPr>
        <w:t>Предмет и задачи документирования управленческой деятельности.</w:t>
      </w:r>
    </w:p>
    <w:p w:rsidR="00521AB8" w:rsidRPr="00521AB8" w:rsidRDefault="00521AB8" w:rsidP="00521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1AB8">
        <w:rPr>
          <w:rFonts w:ascii="Times New Roman" w:eastAsia="Calibri" w:hAnsi="Times New Roman" w:cs="Times New Roman"/>
          <w:bCs/>
          <w:sz w:val="24"/>
          <w:szCs w:val="24"/>
        </w:rPr>
        <w:t xml:space="preserve">Тема 1.2. </w:t>
      </w:r>
      <w:r w:rsidRPr="00521AB8">
        <w:rPr>
          <w:rFonts w:ascii="Times New Roman" w:hAnsi="Times New Roman" w:cs="Times New Roman"/>
          <w:sz w:val="24"/>
          <w:szCs w:val="24"/>
        </w:rPr>
        <w:t>Нормативно-правовая база организации документационного обеспечения управления и государственные стандарты.</w:t>
      </w:r>
    </w:p>
    <w:p w:rsidR="002B4383" w:rsidRDefault="002B4383" w:rsidP="00521AB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="00521AB8" w:rsidRPr="00521AB8">
        <w:rPr>
          <w:rFonts w:ascii="Times New Roman" w:hAnsi="Times New Roman" w:cs="Times New Roman"/>
          <w:b/>
          <w:i/>
          <w:sz w:val="24"/>
          <w:szCs w:val="24"/>
        </w:rPr>
        <w:t>Организация системы  документационного обеспечения</w:t>
      </w:r>
      <w:r w:rsidRPr="00521A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1AB8" w:rsidRDefault="00521AB8" w:rsidP="00521A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2.1. </w:t>
      </w:r>
      <w:r w:rsidRPr="00521AB8">
        <w:rPr>
          <w:rFonts w:ascii="Times New Roman" w:hAnsi="Times New Roman" w:cs="Times New Roman"/>
          <w:sz w:val="24"/>
          <w:szCs w:val="24"/>
        </w:rPr>
        <w:t>Документ и системы документационного обеспечения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AB8" w:rsidRPr="00521AB8" w:rsidRDefault="00521AB8" w:rsidP="00521A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</w:t>
      </w:r>
      <w:r w:rsidRPr="00521AB8">
        <w:rPr>
          <w:rFonts w:ascii="Times New Roman" w:hAnsi="Times New Roman" w:cs="Times New Roman"/>
          <w:sz w:val="24"/>
          <w:szCs w:val="24"/>
        </w:rPr>
        <w:t>Классификация и виды документов.</w:t>
      </w:r>
    </w:p>
    <w:p w:rsidR="002B4383" w:rsidRDefault="002B4383" w:rsidP="00521AB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="00521AB8" w:rsidRPr="00521AB8">
        <w:rPr>
          <w:rFonts w:ascii="Times New Roman" w:hAnsi="Times New Roman" w:cs="Times New Roman"/>
          <w:b/>
          <w:i/>
          <w:sz w:val="24"/>
          <w:szCs w:val="24"/>
        </w:rPr>
        <w:t>Организация документооборота</w:t>
      </w:r>
      <w:r w:rsidRPr="00521A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16B6" w:rsidRPr="003116B6" w:rsidRDefault="003116B6" w:rsidP="00521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3.1. </w:t>
      </w:r>
      <w:r w:rsidRPr="003116B6">
        <w:rPr>
          <w:rFonts w:ascii="Times New Roman" w:hAnsi="Times New Roman" w:cs="Times New Roman"/>
          <w:bCs/>
          <w:sz w:val="24"/>
          <w:szCs w:val="24"/>
        </w:rPr>
        <w:t>Систематизация и хранение документов.</w:t>
      </w:r>
    </w:p>
    <w:p w:rsidR="003116B6" w:rsidRDefault="003116B6" w:rsidP="00521AB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2DF8" w:rsidRDefault="00B12DF8" w:rsidP="00521A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B12DF8" w:rsidRDefault="00B12DF8" w:rsidP="00521A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B12DF8" w:rsidRPr="00612DCA" w:rsidRDefault="00F43837" w:rsidP="00521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</w:t>
      </w:r>
      <w:r w:rsidR="003116B6">
        <w:rPr>
          <w:rFonts w:ascii="Times New Roman" w:hAnsi="Times New Roman"/>
          <w:sz w:val="24"/>
          <w:szCs w:val="24"/>
        </w:rPr>
        <w:t>2, 4, 5</w:t>
      </w:r>
      <w:r>
        <w:rPr>
          <w:rFonts w:ascii="Times New Roman" w:hAnsi="Times New Roman"/>
          <w:sz w:val="24"/>
          <w:szCs w:val="24"/>
        </w:rPr>
        <w:t>, профессиональных компетенций 1.</w:t>
      </w:r>
      <w:r w:rsidR="003116B6">
        <w:rPr>
          <w:rFonts w:ascii="Times New Roman" w:hAnsi="Times New Roman"/>
          <w:sz w:val="24"/>
          <w:szCs w:val="24"/>
        </w:rPr>
        <w:t>1 -</w:t>
      </w:r>
      <w:r>
        <w:rPr>
          <w:rFonts w:ascii="Times New Roman" w:hAnsi="Times New Roman"/>
          <w:sz w:val="24"/>
          <w:szCs w:val="24"/>
        </w:rPr>
        <w:t xml:space="preserve"> 1.5, </w:t>
      </w:r>
      <w:r w:rsidR="003116B6">
        <w:rPr>
          <w:rFonts w:ascii="Times New Roman" w:hAnsi="Times New Roman"/>
          <w:sz w:val="24"/>
          <w:szCs w:val="24"/>
        </w:rPr>
        <w:t>2.1 – 2.4, 3.1 – 3.4, 3.1 -3.4.</w:t>
      </w:r>
    </w:p>
    <w:p w:rsidR="00B12DF8" w:rsidRPr="00B12DF8" w:rsidRDefault="00B12DF8" w:rsidP="003116B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12DF8" w:rsidRPr="00B12DF8" w:rsidSect="008F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45FC"/>
    <w:multiLevelType w:val="hybridMultilevel"/>
    <w:tmpl w:val="37620D1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902B0"/>
    <w:multiLevelType w:val="hybridMultilevel"/>
    <w:tmpl w:val="7BB085D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57E23F3"/>
    <w:multiLevelType w:val="hybridMultilevel"/>
    <w:tmpl w:val="DF52FE6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67A43"/>
    <w:multiLevelType w:val="hybridMultilevel"/>
    <w:tmpl w:val="4C2A7D5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59B04AA"/>
    <w:multiLevelType w:val="hybridMultilevel"/>
    <w:tmpl w:val="5D12E8A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4383"/>
    <w:rsid w:val="002B4383"/>
    <w:rsid w:val="003116B6"/>
    <w:rsid w:val="0045051C"/>
    <w:rsid w:val="00521AB8"/>
    <w:rsid w:val="0079492E"/>
    <w:rsid w:val="008F4F0F"/>
    <w:rsid w:val="00AD46C9"/>
    <w:rsid w:val="00B12DF8"/>
    <w:rsid w:val="00F4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3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4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B4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B4383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21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3116B6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3116B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2014-10-18T03:34:00Z</dcterms:created>
  <dcterms:modified xsi:type="dcterms:W3CDTF">2014-12-02T04:33:00Z</dcterms:modified>
</cp:coreProperties>
</file>