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B8" w:rsidRDefault="000E11B8" w:rsidP="00D443A9">
      <w:pPr>
        <w:spacing w:after="12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0E11B8" w:rsidRDefault="000E11B8" w:rsidP="00D443A9">
      <w:pPr>
        <w:spacing w:after="12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Краевое государственное бюджетное профессиональное образовательное учреждение «Хабаровский техникум водного транспорта»</w:t>
      </w:r>
    </w:p>
    <w:p w:rsidR="000E11B8" w:rsidRDefault="000E11B8" w:rsidP="00D443A9">
      <w:pPr>
        <w:spacing w:after="120" w:line="240" w:lineRule="auto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Лицензия №652 от 09.12.2011г.</w:t>
      </w:r>
    </w:p>
    <w:p w:rsidR="000E11B8" w:rsidRDefault="000E11B8" w:rsidP="00D443A9">
      <w:pPr>
        <w:spacing w:after="120" w:line="240" w:lineRule="auto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Свидетельство о государственной аккредитации №261 от 02.07.2012г.</w:t>
      </w:r>
    </w:p>
    <w:p w:rsidR="009313F4" w:rsidRDefault="000E11B8" w:rsidP="009313F4">
      <w:pPr>
        <w:spacing w:after="12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E11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Проводит </w:t>
      </w:r>
      <w:proofErr w:type="gramStart"/>
      <w:r w:rsidRPr="000E11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обучение </w:t>
      </w:r>
      <w:r w:rsidR="009313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 программам</w:t>
      </w:r>
      <w:proofErr w:type="gramEnd"/>
      <w:r w:rsidR="009313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повышения квалификации: </w:t>
      </w:r>
    </w:p>
    <w:p w:rsidR="000E11B8" w:rsidRDefault="009313F4" w:rsidP="009313F4">
      <w:pPr>
        <w:pStyle w:val="a6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313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капитанов, помощников капитанов судов внутреннего плавания</w:t>
      </w:r>
    </w:p>
    <w:p w:rsidR="009313F4" w:rsidRDefault="009313F4" w:rsidP="009313F4">
      <w:pPr>
        <w:pStyle w:val="a6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механиков, электромехаников, помощников механика и электромеханика судов внутреннего плавания</w:t>
      </w:r>
    </w:p>
    <w:p w:rsidR="00D443A9" w:rsidRPr="009313F4" w:rsidRDefault="009313F4" w:rsidP="009313F4">
      <w:pPr>
        <w:spacing w:after="12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Проводит обучение по программа профессиональной подготовки:</w:t>
      </w:r>
      <w:proofErr w:type="gramEnd"/>
    </w:p>
    <w:p w:rsidR="005F1370" w:rsidRPr="009313F4" w:rsidRDefault="004F38A6" w:rsidP="009313F4">
      <w:pPr>
        <w:pStyle w:val="a6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37684">
        <w:rPr>
          <w:noProof/>
          <w:color w:val="000000" w:themeColor="text1"/>
          <w:lang w:eastAsia="ru-RU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178435</wp:posOffset>
            </wp:positionV>
            <wp:extent cx="2085975" cy="1448435"/>
            <wp:effectExtent l="0" t="0" r="0" b="0"/>
            <wp:wrapTight wrapText="bothSides">
              <wp:wrapPolygon edited="0">
                <wp:start x="0" y="0"/>
                <wp:lineTo x="0" y="21306"/>
                <wp:lineTo x="21501" y="21306"/>
                <wp:lineTo x="2150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20169_orig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7684" w:rsidRPr="009313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Матрос </w:t>
      </w:r>
      <w:r w:rsidR="00F852DD" w:rsidRPr="009313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Рулевой</w:t>
      </w:r>
    </w:p>
    <w:p w:rsidR="00D443A9" w:rsidRPr="00CA51A2" w:rsidRDefault="00F852DD" w:rsidP="004F38A6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51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рулевой рубке стоит за штурвалом и управляет курсом движения судна согласно приказам вахтенного нача</w:t>
      </w:r>
      <w:r w:rsidR="00E376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льника. В обязанности матроса </w:t>
      </w:r>
      <w:r w:rsidRPr="00CA51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рулевого </w:t>
      </w:r>
      <w:r w:rsidR="00B67175" w:rsidRPr="00CA51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входит также</w:t>
      </w:r>
      <w:r w:rsidRPr="00CA51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наблюдение за исправностью механизмов рулевого устройства, их чистка, смазка и текущий ремонт.</w:t>
      </w:r>
    </w:p>
    <w:p w:rsidR="00F852DD" w:rsidRPr="009313F4" w:rsidRDefault="00AF6A94" w:rsidP="009313F4">
      <w:pPr>
        <w:pStyle w:val="a6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313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Матрос</w:t>
      </w:r>
    </w:p>
    <w:p w:rsidR="00AF6A94" w:rsidRPr="00CA51A2" w:rsidRDefault="004F38A6" w:rsidP="004F38A6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13970</wp:posOffset>
            </wp:positionV>
            <wp:extent cx="1581150" cy="1866900"/>
            <wp:effectExtent l="19050" t="0" r="0" b="0"/>
            <wp:wrapTight wrapText="bothSides">
              <wp:wrapPolygon edited="0">
                <wp:start x="-260" y="0"/>
                <wp:lineTo x="-260" y="21380"/>
                <wp:lineTo x="21600" y="21380"/>
                <wp:lineTo x="21600" y="0"/>
                <wp:lineTo x="-26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mp_dsc_15040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A94" w:rsidRPr="00CA51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Непосредственно подчиняется боцману, а во время несения вахты находится в распоряжении вахтенного начальника; на несамоходном судне он подчиняется шкиперу. В обязанности матроса входят:</w:t>
      </w:r>
    </w:p>
    <w:p w:rsidR="00AF6A94" w:rsidRPr="00CA51A2" w:rsidRDefault="00AF6A94" w:rsidP="004F38A6">
      <w:pPr>
        <w:pStyle w:val="a6"/>
        <w:numPr>
          <w:ilvl w:val="0"/>
          <w:numId w:val="1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A51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участие в судовых работах по палубной части;</w:t>
      </w:r>
    </w:p>
    <w:p w:rsidR="00AF6A94" w:rsidRPr="00CA51A2" w:rsidRDefault="00AF6A94" w:rsidP="004F38A6">
      <w:pPr>
        <w:pStyle w:val="a6"/>
        <w:numPr>
          <w:ilvl w:val="0"/>
          <w:numId w:val="1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A51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участие в подготовке грузовых помещений, грузовых средств и инвентаря к погрузке и выгрузке и уборке их походному;</w:t>
      </w:r>
    </w:p>
    <w:p w:rsidR="00352F8E" w:rsidRPr="00CA51A2" w:rsidRDefault="00352F8E" w:rsidP="004F38A6">
      <w:pPr>
        <w:pStyle w:val="a6"/>
        <w:numPr>
          <w:ilvl w:val="0"/>
          <w:numId w:val="1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A51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убирать палубы, судовые служебные и санитарно-бытовые помещения;</w:t>
      </w:r>
    </w:p>
    <w:p w:rsidR="00352F8E" w:rsidRPr="00E37684" w:rsidRDefault="00352F8E" w:rsidP="004F38A6">
      <w:pPr>
        <w:pStyle w:val="a6"/>
        <w:numPr>
          <w:ilvl w:val="0"/>
          <w:numId w:val="1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A51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выполнять все такелажные, малярные, швартовые работы и работы </w:t>
      </w:r>
      <w:proofErr w:type="gramStart"/>
      <w:r w:rsidRPr="00CA51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proofErr w:type="gramEnd"/>
      <w:r w:rsidRPr="00CA51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F38A6" w:rsidRPr="00CA51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 буксировка</w:t>
      </w:r>
      <w:r w:rsidRPr="00CA51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судов; </w:t>
      </w:r>
    </w:p>
    <w:p w:rsidR="00E169EB" w:rsidRPr="009313F4" w:rsidRDefault="004F38A6" w:rsidP="009313F4">
      <w:pPr>
        <w:pStyle w:val="a6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3491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106680</wp:posOffset>
            </wp:positionV>
            <wp:extent cx="1990725" cy="1333500"/>
            <wp:effectExtent l="19050" t="0" r="9525" b="0"/>
            <wp:wrapTight wrapText="bothSides">
              <wp:wrapPolygon edited="0">
                <wp:start x="-207" y="0"/>
                <wp:lineTo x="-207" y="21291"/>
                <wp:lineTo x="21703" y="21291"/>
                <wp:lineTo x="21703" y="0"/>
                <wp:lineTo x="-20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75d76d98e382d49516281c865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9EB" w:rsidRPr="009313F4">
        <w:rPr>
          <w:rFonts w:ascii="Times New Roman" w:hAnsi="Times New Roman" w:cs="Times New Roman"/>
          <w:b/>
          <w:sz w:val="28"/>
          <w:szCs w:val="28"/>
        </w:rPr>
        <w:t>Моторист</w:t>
      </w:r>
      <w:r w:rsidR="00C53491" w:rsidRPr="009313F4">
        <w:rPr>
          <w:rFonts w:ascii="Times New Roman" w:hAnsi="Times New Roman" w:cs="Times New Roman"/>
          <w:b/>
          <w:sz w:val="28"/>
          <w:szCs w:val="28"/>
        </w:rPr>
        <w:t xml:space="preserve"> (машинист)</w:t>
      </w:r>
    </w:p>
    <w:bookmarkEnd w:id="0"/>
    <w:p w:rsidR="00E169EB" w:rsidRPr="00CA51A2" w:rsidRDefault="00E169EB" w:rsidP="004F38A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A51A2">
        <w:rPr>
          <w:rFonts w:ascii="Times New Roman" w:hAnsi="Times New Roman" w:cs="Times New Roman"/>
          <w:sz w:val="28"/>
          <w:szCs w:val="28"/>
        </w:rPr>
        <w:t>Подчиняется первому помощнику механика, а во время вахты находится в распоряжении вахтенного механика. В обязанности моториста входят:</w:t>
      </w:r>
    </w:p>
    <w:p w:rsidR="00E169EB" w:rsidRPr="00CA51A2" w:rsidRDefault="00E169EB" w:rsidP="004F38A6">
      <w:pPr>
        <w:pStyle w:val="a6"/>
        <w:numPr>
          <w:ilvl w:val="0"/>
          <w:numId w:val="5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A51A2">
        <w:rPr>
          <w:rFonts w:ascii="Times New Roman" w:hAnsi="Times New Roman" w:cs="Times New Roman"/>
          <w:sz w:val="28"/>
          <w:szCs w:val="28"/>
        </w:rPr>
        <w:t>Знать устройства главных энергетических установок и вспомогательных механизмов; Уметь их обслуживать;</w:t>
      </w:r>
    </w:p>
    <w:p w:rsidR="00E169EB" w:rsidRPr="00CA51A2" w:rsidRDefault="00E169EB" w:rsidP="004F38A6">
      <w:pPr>
        <w:pStyle w:val="a6"/>
        <w:numPr>
          <w:ilvl w:val="0"/>
          <w:numId w:val="5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A51A2">
        <w:rPr>
          <w:rFonts w:ascii="Times New Roman" w:hAnsi="Times New Roman" w:cs="Times New Roman"/>
          <w:sz w:val="28"/>
          <w:szCs w:val="28"/>
        </w:rPr>
        <w:t>Участвовать в обслуживании и ремонте всей судовой техники;</w:t>
      </w:r>
    </w:p>
    <w:p w:rsidR="00E37684" w:rsidRPr="00E37684" w:rsidRDefault="00E169EB" w:rsidP="00E37684">
      <w:pPr>
        <w:pStyle w:val="a6"/>
        <w:numPr>
          <w:ilvl w:val="0"/>
          <w:numId w:val="5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A51A2">
        <w:rPr>
          <w:rFonts w:ascii="Times New Roman" w:hAnsi="Times New Roman" w:cs="Times New Roman"/>
          <w:sz w:val="28"/>
          <w:szCs w:val="28"/>
        </w:rPr>
        <w:t>Знать и выполнять правила технической эксплуатации судовой техники;</w:t>
      </w:r>
    </w:p>
    <w:p w:rsidR="00E169EB" w:rsidRPr="009313F4" w:rsidRDefault="00C95B29" w:rsidP="009313F4">
      <w:pPr>
        <w:pStyle w:val="a6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3F4">
        <w:rPr>
          <w:rFonts w:ascii="Times New Roman" w:hAnsi="Times New Roman" w:cs="Times New Roman"/>
          <w:b/>
          <w:sz w:val="28"/>
          <w:szCs w:val="28"/>
        </w:rPr>
        <w:t>Электрик</w:t>
      </w:r>
      <w:r w:rsidR="00E37684" w:rsidRPr="00931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3F4">
        <w:rPr>
          <w:rFonts w:ascii="Times New Roman" w:hAnsi="Times New Roman" w:cs="Times New Roman"/>
          <w:b/>
          <w:sz w:val="28"/>
          <w:szCs w:val="28"/>
        </w:rPr>
        <w:t>судовой</w:t>
      </w:r>
    </w:p>
    <w:p w:rsidR="00C95B29" w:rsidRPr="00CA51A2" w:rsidRDefault="00C95B29" w:rsidP="004F38A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A51A2">
        <w:rPr>
          <w:rFonts w:ascii="Times New Roman" w:hAnsi="Times New Roman" w:cs="Times New Roman"/>
          <w:sz w:val="28"/>
          <w:szCs w:val="28"/>
        </w:rPr>
        <w:t xml:space="preserve">Подчиняется электромеханику, а во время вахты находится в распоряжении вахтенного электромеханика. В обязанности входит: </w:t>
      </w:r>
    </w:p>
    <w:p w:rsidR="00C95B29" w:rsidRPr="00CA51A2" w:rsidRDefault="00C95B29" w:rsidP="004F38A6">
      <w:pPr>
        <w:pStyle w:val="a6"/>
        <w:numPr>
          <w:ilvl w:val="0"/>
          <w:numId w:val="6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A51A2">
        <w:rPr>
          <w:rFonts w:ascii="Times New Roman" w:hAnsi="Times New Roman" w:cs="Times New Roman"/>
          <w:sz w:val="28"/>
          <w:szCs w:val="28"/>
        </w:rPr>
        <w:lastRenderedPageBreak/>
        <w:t>Знать принципы действия судового электрооборудования и схему распределения электроэнергии по судну.</w:t>
      </w:r>
    </w:p>
    <w:p w:rsidR="00C95B29" w:rsidRPr="00CA51A2" w:rsidRDefault="00C95B29" w:rsidP="004F38A6">
      <w:pPr>
        <w:pStyle w:val="a6"/>
        <w:numPr>
          <w:ilvl w:val="0"/>
          <w:numId w:val="6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A51A2">
        <w:rPr>
          <w:rFonts w:ascii="Times New Roman" w:hAnsi="Times New Roman" w:cs="Times New Roman"/>
          <w:sz w:val="28"/>
          <w:szCs w:val="28"/>
        </w:rPr>
        <w:t>Уметь использовать электрооборудование энергетической обстановки;</w:t>
      </w:r>
    </w:p>
    <w:p w:rsidR="00224E3D" w:rsidRPr="00E37684" w:rsidRDefault="00C95B29" w:rsidP="00E37684">
      <w:pPr>
        <w:pStyle w:val="a6"/>
        <w:numPr>
          <w:ilvl w:val="0"/>
          <w:numId w:val="6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A51A2">
        <w:rPr>
          <w:rFonts w:ascii="Times New Roman" w:hAnsi="Times New Roman" w:cs="Times New Roman"/>
          <w:sz w:val="28"/>
          <w:szCs w:val="28"/>
        </w:rPr>
        <w:t>Участвовать в техническом обслуживании и ремонте судового электрооборудования;</w:t>
      </w:r>
    </w:p>
    <w:p w:rsidR="009313F4" w:rsidRDefault="00E37684" w:rsidP="009313F4">
      <w:pPr>
        <w:pStyle w:val="stjus"/>
        <w:numPr>
          <w:ilvl w:val="0"/>
          <w:numId w:val="17"/>
        </w:numPr>
        <w:shd w:val="clear" w:color="auto" w:fill="FFFFFF"/>
        <w:spacing w:before="0" w:beforeAutospacing="0" w:after="120" w:afterAutospacing="0"/>
        <w:rPr>
          <w:b/>
          <w:sz w:val="28"/>
          <w:szCs w:val="28"/>
        </w:rPr>
      </w:pPr>
      <w:r w:rsidRPr="00E37684">
        <w:rPr>
          <w:b/>
          <w:sz w:val="28"/>
          <w:szCs w:val="28"/>
        </w:rPr>
        <w:t xml:space="preserve">Лебедчик </w:t>
      </w:r>
      <w:r w:rsidR="00B67175" w:rsidRPr="00E37684">
        <w:rPr>
          <w:b/>
          <w:sz w:val="28"/>
          <w:szCs w:val="28"/>
        </w:rPr>
        <w:t xml:space="preserve"> </w:t>
      </w:r>
    </w:p>
    <w:p w:rsidR="00B67175" w:rsidRPr="009313F4" w:rsidRDefault="009313F4" w:rsidP="009313F4">
      <w:pPr>
        <w:pStyle w:val="stjus"/>
        <w:shd w:val="clear" w:color="auto" w:fill="FFFFFF"/>
        <w:spacing w:before="0" w:beforeAutospacing="0" w:after="120" w:afterAutospacing="0"/>
        <w:ind w:left="720"/>
        <w:rPr>
          <w:sz w:val="28"/>
          <w:szCs w:val="28"/>
        </w:rPr>
      </w:pPr>
      <w:r w:rsidRPr="009313F4">
        <w:rPr>
          <w:sz w:val="28"/>
          <w:szCs w:val="28"/>
        </w:rPr>
        <w:t xml:space="preserve">лебёдчик </w:t>
      </w:r>
      <w:r w:rsidR="00B67175" w:rsidRPr="009313F4">
        <w:rPr>
          <w:sz w:val="28"/>
          <w:szCs w:val="28"/>
        </w:rPr>
        <w:t>должен знать</w:t>
      </w:r>
      <w:r>
        <w:rPr>
          <w:sz w:val="28"/>
          <w:szCs w:val="28"/>
        </w:rPr>
        <w:t>:</w:t>
      </w:r>
    </w:p>
    <w:p w:rsidR="00B67175" w:rsidRPr="00CA51A2" w:rsidRDefault="004F38A6" w:rsidP="004F38A6">
      <w:pPr>
        <w:pStyle w:val="stjus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4871720</wp:posOffset>
            </wp:positionH>
            <wp:positionV relativeFrom="paragraph">
              <wp:posOffset>8890</wp:posOffset>
            </wp:positionV>
            <wp:extent cx="19685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21" y="21296"/>
                <wp:lineTo x="21321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bout_02_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175" w:rsidRPr="00CA51A2">
        <w:rPr>
          <w:sz w:val="28"/>
          <w:szCs w:val="28"/>
        </w:rPr>
        <w:t>назначение, принцип действия палубных вспомогательных механизмов и грузоподъемных устройств;</w:t>
      </w:r>
    </w:p>
    <w:p w:rsidR="00B67175" w:rsidRPr="00CA51A2" w:rsidRDefault="00B67175" w:rsidP="004F38A6">
      <w:pPr>
        <w:pStyle w:val="stjus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rPr>
          <w:sz w:val="28"/>
          <w:szCs w:val="28"/>
        </w:rPr>
      </w:pPr>
      <w:r w:rsidRPr="00CA51A2">
        <w:rPr>
          <w:sz w:val="28"/>
          <w:szCs w:val="28"/>
        </w:rPr>
        <w:t>правила технической эксплуатации палубных вспомогательных механизмов и грузоподъемных устройств;</w:t>
      </w:r>
    </w:p>
    <w:p w:rsidR="00B67175" w:rsidRPr="00CA51A2" w:rsidRDefault="00B67175" w:rsidP="004F38A6">
      <w:pPr>
        <w:pStyle w:val="stjus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rPr>
          <w:sz w:val="28"/>
          <w:szCs w:val="28"/>
        </w:rPr>
      </w:pPr>
      <w:r w:rsidRPr="00CA51A2">
        <w:rPr>
          <w:sz w:val="28"/>
          <w:szCs w:val="28"/>
        </w:rPr>
        <w:t>правила пользования индивидуальными и коллективными спасательными средствами, места их размещения;</w:t>
      </w:r>
    </w:p>
    <w:p w:rsidR="00B67175" w:rsidRPr="00CA51A2" w:rsidRDefault="00B67175" w:rsidP="004F38A6">
      <w:pPr>
        <w:pStyle w:val="stjus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rPr>
          <w:sz w:val="28"/>
          <w:szCs w:val="28"/>
        </w:rPr>
      </w:pPr>
      <w:r w:rsidRPr="00CA51A2">
        <w:rPr>
          <w:sz w:val="28"/>
          <w:szCs w:val="28"/>
        </w:rPr>
        <w:t>порядок и правила оказания помощи терпящим бедствие на воде;</w:t>
      </w:r>
    </w:p>
    <w:p w:rsidR="00B67175" w:rsidRPr="00CA51A2" w:rsidRDefault="00B67175" w:rsidP="004F38A6">
      <w:pPr>
        <w:pStyle w:val="stjus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rPr>
          <w:sz w:val="28"/>
          <w:szCs w:val="28"/>
        </w:rPr>
      </w:pPr>
      <w:r w:rsidRPr="00CA51A2">
        <w:rPr>
          <w:sz w:val="28"/>
          <w:szCs w:val="28"/>
        </w:rPr>
        <w:t>сигналы бедствия;</w:t>
      </w:r>
    </w:p>
    <w:p w:rsidR="00B67175" w:rsidRPr="00CA51A2" w:rsidRDefault="00B67175" w:rsidP="004F38A6">
      <w:pPr>
        <w:pStyle w:val="stjus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rPr>
          <w:sz w:val="28"/>
          <w:szCs w:val="28"/>
        </w:rPr>
      </w:pPr>
      <w:r w:rsidRPr="00CA51A2">
        <w:rPr>
          <w:sz w:val="28"/>
          <w:szCs w:val="28"/>
        </w:rPr>
        <w:t>требования, предъявляемые к качеству выполняемых работ;</w:t>
      </w:r>
    </w:p>
    <w:p w:rsidR="00B67175" w:rsidRPr="00CA51A2" w:rsidRDefault="00B67175" w:rsidP="004F38A6">
      <w:pPr>
        <w:pStyle w:val="stjus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rPr>
          <w:sz w:val="28"/>
          <w:szCs w:val="28"/>
        </w:rPr>
      </w:pPr>
      <w:r w:rsidRPr="00CA51A2">
        <w:rPr>
          <w:sz w:val="28"/>
          <w:szCs w:val="28"/>
        </w:rPr>
        <w:t>внутренний распорядок на судне;</w:t>
      </w:r>
    </w:p>
    <w:p w:rsidR="001A7807" w:rsidRPr="00E37684" w:rsidRDefault="00B67175" w:rsidP="004F38A6">
      <w:pPr>
        <w:pStyle w:val="stjus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 w:firstLine="0"/>
        <w:rPr>
          <w:sz w:val="28"/>
          <w:szCs w:val="28"/>
        </w:rPr>
      </w:pPr>
      <w:r w:rsidRPr="00CA51A2">
        <w:rPr>
          <w:sz w:val="28"/>
          <w:szCs w:val="28"/>
        </w:rPr>
        <w:t>правила охраны труда и пожарной безопасности на судах;</w:t>
      </w:r>
    </w:p>
    <w:p w:rsidR="009657AC" w:rsidRPr="009313F4" w:rsidRDefault="00E37684" w:rsidP="009313F4">
      <w:pPr>
        <w:pStyle w:val="a6"/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Шкипер</w:t>
      </w:r>
    </w:p>
    <w:p w:rsidR="00CD7727" w:rsidRPr="00CD7727" w:rsidRDefault="00CD7727" w:rsidP="00CD7727">
      <w:pPr>
        <w:pStyle w:val="a6"/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4811395</wp:posOffset>
            </wp:positionH>
            <wp:positionV relativeFrom="paragraph">
              <wp:posOffset>80010</wp:posOffset>
            </wp:positionV>
            <wp:extent cx="1952625" cy="1343025"/>
            <wp:effectExtent l="19050" t="0" r="9525" b="0"/>
            <wp:wrapTight wrapText="bothSides">
              <wp:wrapPolygon edited="0">
                <wp:start x="-211" y="0"/>
                <wp:lineTo x="-211" y="21447"/>
                <wp:lineTo x="21705" y="21447"/>
                <wp:lineTo x="21705" y="0"/>
                <wp:lineTo x="-21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ab231241382cfac267c791a0c01e2c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526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772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Шкипер несамоходного судна пользуется правами и выполняет обязанности капитана самоходного судна.</w:t>
      </w:r>
    </w:p>
    <w:p w:rsidR="00CD7727" w:rsidRPr="00CD7727" w:rsidRDefault="00CD7727" w:rsidP="00CD7727">
      <w:pPr>
        <w:pStyle w:val="a6"/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правильное техническое использование и обслуживание судна, судовой техники и сохранность судового снабжения и перевозимого груза;</w:t>
      </w:r>
    </w:p>
    <w:p w:rsidR="00CD7727" w:rsidRPr="00CD7727" w:rsidRDefault="00CD7727" w:rsidP="00CD7727">
      <w:pPr>
        <w:pStyle w:val="a6"/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прием и сдачу груза в соответствии с действующими правилами и инструкциями;</w:t>
      </w:r>
    </w:p>
    <w:p w:rsidR="00CD7727" w:rsidRPr="00CD7727" w:rsidRDefault="00CD7727" w:rsidP="00CD7727">
      <w:pPr>
        <w:pStyle w:val="a6"/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proofErr w:type="gramStart"/>
      <w:r w:rsidRPr="00CD77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указании</w:t>
      </w:r>
      <w:proofErr w:type="gramEnd"/>
      <w:r w:rsidRPr="00CD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капитана буксировщика по управлению несамоходным судном;</w:t>
      </w:r>
    </w:p>
    <w:p w:rsidR="00CD7727" w:rsidRPr="00CD7727" w:rsidRDefault="00CD7727" w:rsidP="00CD7727">
      <w:pPr>
        <w:pStyle w:val="a6"/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работу энергетической и котельной установкой;</w:t>
      </w:r>
    </w:p>
    <w:p w:rsidR="00CD7727" w:rsidRPr="00CD7727" w:rsidRDefault="00CD7727" w:rsidP="00CD7727">
      <w:pPr>
        <w:pStyle w:val="a6"/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получение и правильное использование инвентаря, материалов, топлива и воды для судовых нужд;</w:t>
      </w:r>
    </w:p>
    <w:p w:rsidR="00CD7727" w:rsidRPr="00CD7727" w:rsidRDefault="00CD7727" w:rsidP="00CD7727">
      <w:pPr>
        <w:pStyle w:val="a6"/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учет рабочего времени, производить начисление, получение и выдачу зарплату членам экипажа;</w:t>
      </w:r>
    </w:p>
    <w:p w:rsidR="009657AC" w:rsidRPr="000711E5" w:rsidRDefault="00CD7727" w:rsidP="004F38A6">
      <w:pPr>
        <w:pStyle w:val="a6"/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судовую документацию и отчетность.</w:t>
      </w:r>
    </w:p>
    <w:p w:rsidR="00F86B61" w:rsidRPr="009313F4" w:rsidRDefault="000711E5" w:rsidP="009313F4">
      <w:pPr>
        <w:pStyle w:val="a6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577344" behindDoc="1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52070</wp:posOffset>
            </wp:positionV>
            <wp:extent cx="1971675" cy="1552575"/>
            <wp:effectExtent l="19050" t="0" r="9525" b="0"/>
            <wp:wrapTight wrapText="bothSides">
              <wp:wrapPolygon edited="0">
                <wp:start x="-209" y="0"/>
                <wp:lineTo x="-209" y="21467"/>
                <wp:lineTo x="21704" y="21467"/>
                <wp:lineTo x="21704" y="0"/>
                <wp:lineTo x="-209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1PkyjflXW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7684" w:rsidRPr="009313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Судоводитель маломерного судна</w:t>
      </w:r>
    </w:p>
    <w:p w:rsidR="004F38A6" w:rsidRDefault="000711E5" w:rsidP="00B86102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владелец маломерного судна и только желающий приобрести его должен иметь судоводительские права.   </w:t>
      </w:r>
      <w:r w:rsidR="00F86B61" w:rsidRPr="00CA5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Судоводитель должен уметь ориентироваться в постоянно меняющейся обстановке, учитывать все факторы, которые могут как-то повлиять на движение управляемого им судна. Важно предусмотреть время и место действия на судно неблагоприятных факторов, что возможно лишь при твердом </w:t>
      </w:r>
      <w:r w:rsidR="00F86B61" w:rsidRPr="00CA5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знании теоретических основ судовождения и судовой практики.</w:t>
      </w:r>
    </w:p>
    <w:p w:rsidR="00B80CA3" w:rsidRDefault="00B80CA3" w:rsidP="00B86102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Набор в группы осуществляется круглогодично. Обучение проходит в специально оборудованных кабинетах и лабораториях. Удобный график обучения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 ценах и сроках обучения вы можете узнать в разделе «и</w:t>
      </w:r>
      <w:r w:rsidRPr="00B80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нформация о ценах на платные услуги оказываемые КГБ ПОУ ХТВТ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За более подробной информацией вы можете обратиться к нам по адресу:</w:t>
      </w:r>
    </w:p>
    <w:p w:rsidR="009313F4" w:rsidRPr="00B80CA3" w:rsidRDefault="00B80CA3" w:rsidP="00B8610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0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proofErr w:type="gramStart"/>
      <w:r w:rsidRPr="00B80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.Х</w:t>
      </w:r>
      <w:proofErr w:type="gramEnd"/>
      <w:r w:rsidRPr="00B80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абаровск ул.Ремесленная 8 и по телефонам 8 (4212) 48-51-09, 8-924-118-43-23</w:t>
      </w:r>
    </w:p>
    <w:p w:rsidR="00B80CA3" w:rsidRPr="00B80CA3" w:rsidRDefault="00B80CA3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B80CA3" w:rsidRPr="00B80CA3" w:rsidSect="00656C3D">
      <w:pgSz w:w="11906" w:h="16838"/>
      <w:pgMar w:top="567" w:right="567" w:bottom="567" w:left="567" w:header="709" w:footer="709" w:gutter="0"/>
      <w:pgBorders w:display="firstPage" w:offsetFrom="page">
        <w:top w:val="certificateBanner" w:sz="31" w:space="24" w:color="auto"/>
        <w:left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E45" w:rsidRDefault="005C1E45" w:rsidP="000E11B8">
      <w:pPr>
        <w:spacing w:after="0" w:line="240" w:lineRule="auto"/>
      </w:pPr>
      <w:r>
        <w:separator/>
      </w:r>
    </w:p>
  </w:endnote>
  <w:endnote w:type="continuationSeparator" w:id="0">
    <w:p w:rsidR="005C1E45" w:rsidRDefault="005C1E45" w:rsidP="000E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E45" w:rsidRDefault="005C1E45" w:rsidP="000E11B8">
      <w:pPr>
        <w:spacing w:after="0" w:line="240" w:lineRule="auto"/>
      </w:pPr>
      <w:r>
        <w:separator/>
      </w:r>
    </w:p>
  </w:footnote>
  <w:footnote w:type="continuationSeparator" w:id="0">
    <w:p w:rsidR="005C1E45" w:rsidRDefault="005C1E45" w:rsidP="000E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537"/>
    <w:multiLevelType w:val="hybridMultilevel"/>
    <w:tmpl w:val="E22E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690E"/>
    <w:multiLevelType w:val="multilevel"/>
    <w:tmpl w:val="09B23F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674DE"/>
    <w:multiLevelType w:val="hybridMultilevel"/>
    <w:tmpl w:val="7890D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211F0"/>
    <w:multiLevelType w:val="hybridMultilevel"/>
    <w:tmpl w:val="005C11E4"/>
    <w:lvl w:ilvl="0" w:tplc="0419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>
    <w:nsid w:val="0E546B22"/>
    <w:multiLevelType w:val="hybridMultilevel"/>
    <w:tmpl w:val="813E9E86"/>
    <w:lvl w:ilvl="0" w:tplc="0419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>
    <w:nsid w:val="0FC35439"/>
    <w:multiLevelType w:val="hybridMultilevel"/>
    <w:tmpl w:val="C9BCC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67939"/>
    <w:multiLevelType w:val="multilevel"/>
    <w:tmpl w:val="A8A8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5000F"/>
    <w:multiLevelType w:val="hybridMultilevel"/>
    <w:tmpl w:val="B86A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5194E"/>
    <w:multiLevelType w:val="hybridMultilevel"/>
    <w:tmpl w:val="376E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139D3"/>
    <w:multiLevelType w:val="hybridMultilevel"/>
    <w:tmpl w:val="E1121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C320C"/>
    <w:multiLevelType w:val="hybridMultilevel"/>
    <w:tmpl w:val="7DE8B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970C7"/>
    <w:multiLevelType w:val="multilevel"/>
    <w:tmpl w:val="A8A8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80219"/>
    <w:multiLevelType w:val="hybridMultilevel"/>
    <w:tmpl w:val="72CCA0EC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>
    <w:nsid w:val="3C05575B"/>
    <w:multiLevelType w:val="hybridMultilevel"/>
    <w:tmpl w:val="85F8042A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>
    <w:nsid w:val="521F28B5"/>
    <w:multiLevelType w:val="hybridMultilevel"/>
    <w:tmpl w:val="CFA0C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77901"/>
    <w:multiLevelType w:val="multilevel"/>
    <w:tmpl w:val="DD8C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515396"/>
    <w:multiLevelType w:val="hybridMultilevel"/>
    <w:tmpl w:val="E2A8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2"/>
  </w:num>
  <w:num w:numId="5">
    <w:abstractNumId w:val="3"/>
  </w:num>
  <w:num w:numId="6">
    <w:abstractNumId w:val="4"/>
  </w:num>
  <w:num w:numId="7">
    <w:abstractNumId w:val="9"/>
  </w:num>
  <w:num w:numId="8">
    <w:abstractNumId w:val="15"/>
  </w:num>
  <w:num w:numId="9">
    <w:abstractNumId w:val="14"/>
  </w:num>
  <w:num w:numId="10">
    <w:abstractNumId w:val="2"/>
  </w:num>
  <w:num w:numId="11">
    <w:abstractNumId w:val="6"/>
  </w:num>
  <w:num w:numId="12">
    <w:abstractNumId w:val="11"/>
  </w:num>
  <w:num w:numId="13">
    <w:abstractNumId w:val="1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43D"/>
    <w:rsid w:val="000056E8"/>
    <w:rsid w:val="00005CF0"/>
    <w:rsid w:val="00014A53"/>
    <w:rsid w:val="00015552"/>
    <w:rsid w:val="00015AF6"/>
    <w:rsid w:val="0002227F"/>
    <w:rsid w:val="00022374"/>
    <w:rsid w:val="00023337"/>
    <w:rsid w:val="00023EB8"/>
    <w:rsid w:val="00025DCE"/>
    <w:rsid w:val="000325A3"/>
    <w:rsid w:val="00033A02"/>
    <w:rsid w:val="00035471"/>
    <w:rsid w:val="000354F5"/>
    <w:rsid w:val="000365DD"/>
    <w:rsid w:val="0004652B"/>
    <w:rsid w:val="00051762"/>
    <w:rsid w:val="00052C26"/>
    <w:rsid w:val="00060E50"/>
    <w:rsid w:val="00060E72"/>
    <w:rsid w:val="00064CE8"/>
    <w:rsid w:val="00065300"/>
    <w:rsid w:val="000711E5"/>
    <w:rsid w:val="0007473F"/>
    <w:rsid w:val="0008713B"/>
    <w:rsid w:val="00091D5F"/>
    <w:rsid w:val="000A00D6"/>
    <w:rsid w:val="000B53D4"/>
    <w:rsid w:val="000B5CFE"/>
    <w:rsid w:val="000B748B"/>
    <w:rsid w:val="000C1F4C"/>
    <w:rsid w:val="000C7758"/>
    <w:rsid w:val="000D3EB1"/>
    <w:rsid w:val="000D7D3B"/>
    <w:rsid w:val="000E11B8"/>
    <w:rsid w:val="000E1A19"/>
    <w:rsid w:val="000E2583"/>
    <w:rsid w:val="000F3C80"/>
    <w:rsid w:val="0010273D"/>
    <w:rsid w:val="001047E0"/>
    <w:rsid w:val="0011050A"/>
    <w:rsid w:val="0011228E"/>
    <w:rsid w:val="0011595D"/>
    <w:rsid w:val="001159F1"/>
    <w:rsid w:val="0012050D"/>
    <w:rsid w:val="00124503"/>
    <w:rsid w:val="00137FF8"/>
    <w:rsid w:val="00151D15"/>
    <w:rsid w:val="00154D0E"/>
    <w:rsid w:val="00155E20"/>
    <w:rsid w:val="00164E85"/>
    <w:rsid w:val="00165E9B"/>
    <w:rsid w:val="0018062E"/>
    <w:rsid w:val="001823FB"/>
    <w:rsid w:val="00182EAE"/>
    <w:rsid w:val="001927EF"/>
    <w:rsid w:val="001A71AE"/>
    <w:rsid w:val="001A7807"/>
    <w:rsid w:val="001B11D5"/>
    <w:rsid w:val="001B24D4"/>
    <w:rsid w:val="001B6294"/>
    <w:rsid w:val="001C31B2"/>
    <w:rsid w:val="001C39DD"/>
    <w:rsid w:val="001C6C57"/>
    <w:rsid w:val="001D10D1"/>
    <w:rsid w:val="001E11C4"/>
    <w:rsid w:val="001F34D7"/>
    <w:rsid w:val="001F57F3"/>
    <w:rsid w:val="00200741"/>
    <w:rsid w:val="002011A0"/>
    <w:rsid w:val="00201242"/>
    <w:rsid w:val="00201CA0"/>
    <w:rsid w:val="00204DC8"/>
    <w:rsid w:val="00204E95"/>
    <w:rsid w:val="0020573E"/>
    <w:rsid w:val="00210E0B"/>
    <w:rsid w:val="00217566"/>
    <w:rsid w:val="00223AAD"/>
    <w:rsid w:val="00224E3D"/>
    <w:rsid w:val="00233291"/>
    <w:rsid w:val="00245E21"/>
    <w:rsid w:val="00247CED"/>
    <w:rsid w:val="00247DB0"/>
    <w:rsid w:val="00250085"/>
    <w:rsid w:val="00251A98"/>
    <w:rsid w:val="00256903"/>
    <w:rsid w:val="00260B0C"/>
    <w:rsid w:val="00260F17"/>
    <w:rsid w:val="00263885"/>
    <w:rsid w:val="00263CF6"/>
    <w:rsid w:val="002921E2"/>
    <w:rsid w:val="00293238"/>
    <w:rsid w:val="00297A39"/>
    <w:rsid w:val="002A105A"/>
    <w:rsid w:val="002A51A8"/>
    <w:rsid w:val="002C1AA9"/>
    <w:rsid w:val="002C368C"/>
    <w:rsid w:val="002D0DE9"/>
    <w:rsid w:val="002D5DBC"/>
    <w:rsid w:val="002E021F"/>
    <w:rsid w:val="002E530C"/>
    <w:rsid w:val="002E60EF"/>
    <w:rsid w:val="002F5F4A"/>
    <w:rsid w:val="002F7CB0"/>
    <w:rsid w:val="00300EB7"/>
    <w:rsid w:val="00301EBA"/>
    <w:rsid w:val="00305095"/>
    <w:rsid w:val="00306715"/>
    <w:rsid w:val="0032279A"/>
    <w:rsid w:val="00326C58"/>
    <w:rsid w:val="00333823"/>
    <w:rsid w:val="00336A1F"/>
    <w:rsid w:val="00350F5A"/>
    <w:rsid w:val="00352F8E"/>
    <w:rsid w:val="0035535E"/>
    <w:rsid w:val="00355ADC"/>
    <w:rsid w:val="003613E4"/>
    <w:rsid w:val="00361568"/>
    <w:rsid w:val="00361F24"/>
    <w:rsid w:val="00364C03"/>
    <w:rsid w:val="003664A8"/>
    <w:rsid w:val="00367B9F"/>
    <w:rsid w:val="00370AF9"/>
    <w:rsid w:val="003714A0"/>
    <w:rsid w:val="00371512"/>
    <w:rsid w:val="00375327"/>
    <w:rsid w:val="003755A7"/>
    <w:rsid w:val="003761C4"/>
    <w:rsid w:val="00382256"/>
    <w:rsid w:val="003900A2"/>
    <w:rsid w:val="003973FC"/>
    <w:rsid w:val="0039746E"/>
    <w:rsid w:val="003A6EC0"/>
    <w:rsid w:val="003A741C"/>
    <w:rsid w:val="003B0D9B"/>
    <w:rsid w:val="003B2114"/>
    <w:rsid w:val="003C0534"/>
    <w:rsid w:val="003C07BB"/>
    <w:rsid w:val="003C350A"/>
    <w:rsid w:val="003D224D"/>
    <w:rsid w:val="003E454A"/>
    <w:rsid w:val="003E4D54"/>
    <w:rsid w:val="003E532C"/>
    <w:rsid w:val="003E6DFB"/>
    <w:rsid w:val="003F055F"/>
    <w:rsid w:val="003F0F6A"/>
    <w:rsid w:val="003F47B2"/>
    <w:rsid w:val="0040728D"/>
    <w:rsid w:val="00407F25"/>
    <w:rsid w:val="00411009"/>
    <w:rsid w:val="00416CEB"/>
    <w:rsid w:val="004330BE"/>
    <w:rsid w:val="0043395E"/>
    <w:rsid w:val="00441DD3"/>
    <w:rsid w:val="004427C9"/>
    <w:rsid w:val="00457E70"/>
    <w:rsid w:val="00467989"/>
    <w:rsid w:val="0047686C"/>
    <w:rsid w:val="00490BB4"/>
    <w:rsid w:val="00494898"/>
    <w:rsid w:val="004B7599"/>
    <w:rsid w:val="004C4181"/>
    <w:rsid w:val="004C4383"/>
    <w:rsid w:val="004C721D"/>
    <w:rsid w:val="004D724B"/>
    <w:rsid w:val="004D745F"/>
    <w:rsid w:val="004D7C84"/>
    <w:rsid w:val="004F07B8"/>
    <w:rsid w:val="004F29BD"/>
    <w:rsid w:val="004F38A6"/>
    <w:rsid w:val="004F43C1"/>
    <w:rsid w:val="004F4BC7"/>
    <w:rsid w:val="00503E7D"/>
    <w:rsid w:val="00510ADD"/>
    <w:rsid w:val="0051401D"/>
    <w:rsid w:val="00516F72"/>
    <w:rsid w:val="005171A8"/>
    <w:rsid w:val="005172A2"/>
    <w:rsid w:val="00521BDD"/>
    <w:rsid w:val="00525E6A"/>
    <w:rsid w:val="00532443"/>
    <w:rsid w:val="00537B18"/>
    <w:rsid w:val="00542F63"/>
    <w:rsid w:val="00543070"/>
    <w:rsid w:val="00551026"/>
    <w:rsid w:val="005528B6"/>
    <w:rsid w:val="0055463F"/>
    <w:rsid w:val="00567567"/>
    <w:rsid w:val="00573EE4"/>
    <w:rsid w:val="00574EC4"/>
    <w:rsid w:val="00580403"/>
    <w:rsid w:val="00582ACA"/>
    <w:rsid w:val="00584209"/>
    <w:rsid w:val="00585A32"/>
    <w:rsid w:val="00585A4F"/>
    <w:rsid w:val="0059637E"/>
    <w:rsid w:val="005A1C5B"/>
    <w:rsid w:val="005B7A8D"/>
    <w:rsid w:val="005C14B8"/>
    <w:rsid w:val="005C1E45"/>
    <w:rsid w:val="005C3443"/>
    <w:rsid w:val="005C431C"/>
    <w:rsid w:val="005C7697"/>
    <w:rsid w:val="005D4B76"/>
    <w:rsid w:val="005D5888"/>
    <w:rsid w:val="005F1370"/>
    <w:rsid w:val="005F5251"/>
    <w:rsid w:val="005F5460"/>
    <w:rsid w:val="006046BA"/>
    <w:rsid w:val="00611C8A"/>
    <w:rsid w:val="00617A1B"/>
    <w:rsid w:val="0062735A"/>
    <w:rsid w:val="006278C5"/>
    <w:rsid w:val="00632B8C"/>
    <w:rsid w:val="00637FFD"/>
    <w:rsid w:val="00640DF6"/>
    <w:rsid w:val="00640EB2"/>
    <w:rsid w:val="006421A0"/>
    <w:rsid w:val="00653F7F"/>
    <w:rsid w:val="006550E2"/>
    <w:rsid w:val="00656C3D"/>
    <w:rsid w:val="00657640"/>
    <w:rsid w:val="00657B86"/>
    <w:rsid w:val="00661B62"/>
    <w:rsid w:val="00661F78"/>
    <w:rsid w:val="00663E53"/>
    <w:rsid w:val="006662DA"/>
    <w:rsid w:val="00675FB4"/>
    <w:rsid w:val="0068271F"/>
    <w:rsid w:val="00682748"/>
    <w:rsid w:val="0069692D"/>
    <w:rsid w:val="00697E30"/>
    <w:rsid w:val="006A2192"/>
    <w:rsid w:val="006A2833"/>
    <w:rsid w:val="006A51B1"/>
    <w:rsid w:val="006B2973"/>
    <w:rsid w:val="006B4814"/>
    <w:rsid w:val="006B4897"/>
    <w:rsid w:val="006C2BC9"/>
    <w:rsid w:val="006C6857"/>
    <w:rsid w:val="006D6176"/>
    <w:rsid w:val="006D6354"/>
    <w:rsid w:val="006E10AE"/>
    <w:rsid w:val="006E1714"/>
    <w:rsid w:val="006E18FF"/>
    <w:rsid w:val="006E78BA"/>
    <w:rsid w:val="00710693"/>
    <w:rsid w:val="00724BC7"/>
    <w:rsid w:val="00724C72"/>
    <w:rsid w:val="007256B4"/>
    <w:rsid w:val="007357C2"/>
    <w:rsid w:val="00740F6B"/>
    <w:rsid w:val="00742354"/>
    <w:rsid w:val="00744365"/>
    <w:rsid w:val="007503F0"/>
    <w:rsid w:val="00753099"/>
    <w:rsid w:val="00764231"/>
    <w:rsid w:val="007665A4"/>
    <w:rsid w:val="00773C7D"/>
    <w:rsid w:val="007813CA"/>
    <w:rsid w:val="0079228B"/>
    <w:rsid w:val="00795817"/>
    <w:rsid w:val="00796989"/>
    <w:rsid w:val="007A750D"/>
    <w:rsid w:val="007B3619"/>
    <w:rsid w:val="007C23E4"/>
    <w:rsid w:val="007C4082"/>
    <w:rsid w:val="007D03CF"/>
    <w:rsid w:val="007D7371"/>
    <w:rsid w:val="007F0A2D"/>
    <w:rsid w:val="007F1B4A"/>
    <w:rsid w:val="007F5A01"/>
    <w:rsid w:val="007F730F"/>
    <w:rsid w:val="008015C3"/>
    <w:rsid w:val="00814974"/>
    <w:rsid w:val="00815FB7"/>
    <w:rsid w:val="0081758D"/>
    <w:rsid w:val="0082368F"/>
    <w:rsid w:val="00825119"/>
    <w:rsid w:val="00826ED4"/>
    <w:rsid w:val="0083401E"/>
    <w:rsid w:val="008343DC"/>
    <w:rsid w:val="008407CB"/>
    <w:rsid w:val="0084199C"/>
    <w:rsid w:val="00857BB3"/>
    <w:rsid w:val="00861953"/>
    <w:rsid w:val="00863F85"/>
    <w:rsid w:val="00865047"/>
    <w:rsid w:val="00866A5A"/>
    <w:rsid w:val="008741E4"/>
    <w:rsid w:val="00894CE3"/>
    <w:rsid w:val="008A4914"/>
    <w:rsid w:val="008A55BB"/>
    <w:rsid w:val="008A560F"/>
    <w:rsid w:val="008B040D"/>
    <w:rsid w:val="008B26BF"/>
    <w:rsid w:val="008B2B93"/>
    <w:rsid w:val="008B603B"/>
    <w:rsid w:val="008C26E4"/>
    <w:rsid w:val="008D788C"/>
    <w:rsid w:val="008F1F60"/>
    <w:rsid w:val="008F705B"/>
    <w:rsid w:val="009011DE"/>
    <w:rsid w:val="009012A6"/>
    <w:rsid w:val="00905E37"/>
    <w:rsid w:val="00911F10"/>
    <w:rsid w:val="00913B89"/>
    <w:rsid w:val="00922EE9"/>
    <w:rsid w:val="00922F2E"/>
    <w:rsid w:val="009313F4"/>
    <w:rsid w:val="009315D9"/>
    <w:rsid w:val="00935296"/>
    <w:rsid w:val="00937034"/>
    <w:rsid w:val="00937789"/>
    <w:rsid w:val="00941319"/>
    <w:rsid w:val="00942ABC"/>
    <w:rsid w:val="00943E51"/>
    <w:rsid w:val="00947060"/>
    <w:rsid w:val="0095497A"/>
    <w:rsid w:val="00964348"/>
    <w:rsid w:val="009657AC"/>
    <w:rsid w:val="0096765D"/>
    <w:rsid w:val="0097165B"/>
    <w:rsid w:val="00972107"/>
    <w:rsid w:val="00972DCB"/>
    <w:rsid w:val="00972F4B"/>
    <w:rsid w:val="00974E1E"/>
    <w:rsid w:val="00990FCF"/>
    <w:rsid w:val="009A2352"/>
    <w:rsid w:val="009A6039"/>
    <w:rsid w:val="009B1082"/>
    <w:rsid w:val="009B2A84"/>
    <w:rsid w:val="009B36D7"/>
    <w:rsid w:val="009C3D3B"/>
    <w:rsid w:val="009C63F4"/>
    <w:rsid w:val="009C687F"/>
    <w:rsid w:val="009D5D11"/>
    <w:rsid w:val="009D6F57"/>
    <w:rsid w:val="009E5F11"/>
    <w:rsid w:val="009E6031"/>
    <w:rsid w:val="009F445C"/>
    <w:rsid w:val="00A023FD"/>
    <w:rsid w:val="00A20960"/>
    <w:rsid w:val="00A21A61"/>
    <w:rsid w:val="00A22FB1"/>
    <w:rsid w:val="00A24411"/>
    <w:rsid w:val="00A26634"/>
    <w:rsid w:val="00A2738F"/>
    <w:rsid w:val="00A35A6D"/>
    <w:rsid w:val="00A367EF"/>
    <w:rsid w:val="00A42280"/>
    <w:rsid w:val="00A4686F"/>
    <w:rsid w:val="00A469EC"/>
    <w:rsid w:val="00A571A5"/>
    <w:rsid w:val="00A61F73"/>
    <w:rsid w:val="00A736FD"/>
    <w:rsid w:val="00A84A2E"/>
    <w:rsid w:val="00A92785"/>
    <w:rsid w:val="00A935C1"/>
    <w:rsid w:val="00A9677D"/>
    <w:rsid w:val="00AA67D4"/>
    <w:rsid w:val="00AB57D4"/>
    <w:rsid w:val="00AC0078"/>
    <w:rsid w:val="00AC5E58"/>
    <w:rsid w:val="00AE1F73"/>
    <w:rsid w:val="00AE72E9"/>
    <w:rsid w:val="00AF0491"/>
    <w:rsid w:val="00AF0E99"/>
    <w:rsid w:val="00AF203E"/>
    <w:rsid w:val="00AF69F5"/>
    <w:rsid w:val="00AF6A94"/>
    <w:rsid w:val="00AF6BAD"/>
    <w:rsid w:val="00B06679"/>
    <w:rsid w:val="00B12812"/>
    <w:rsid w:val="00B17334"/>
    <w:rsid w:val="00B17580"/>
    <w:rsid w:val="00B26D42"/>
    <w:rsid w:val="00B31982"/>
    <w:rsid w:val="00B36F27"/>
    <w:rsid w:val="00B40308"/>
    <w:rsid w:val="00B43667"/>
    <w:rsid w:val="00B57F5A"/>
    <w:rsid w:val="00B67175"/>
    <w:rsid w:val="00B73479"/>
    <w:rsid w:val="00B77700"/>
    <w:rsid w:val="00B80CA3"/>
    <w:rsid w:val="00B83CE5"/>
    <w:rsid w:val="00B86102"/>
    <w:rsid w:val="00B9365C"/>
    <w:rsid w:val="00B95E38"/>
    <w:rsid w:val="00B96E1D"/>
    <w:rsid w:val="00BA09F9"/>
    <w:rsid w:val="00BA45AA"/>
    <w:rsid w:val="00BB257B"/>
    <w:rsid w:val="00BB62EC"/>
    <w:rsid w:val="00BB65C8"/>
    <w:rsid w:val="00BB6BC9"/>
    <w:rsid w:val="00BD28A7"/>
    <w:rsid w:val="00BE3255"/>
    <w:rsid w:val="00BE751E"/>
    <w:rsid w:val="00BF1F0B"/>
    <w:rsid w:val="00BF234F"/>
    <w:rsid w:val="00BF6D4C"/>
    <w:rsid w:val="00C0700A"/>
    <w:rsid w:val="00C14C70"/>
    <w:rsid w:val="00C25C1C"/>
    <w:rsid w:val="00C31BFF"/>
    <w:rsid w:val="00C37C35"/>
    <w:rsid w:val="00C53491"/>
    <w:rsid w:val="00C62F4E"/>
    <w:rsid w:val="00C66E6D"/>
    <w:rsid w:val="00C70C4D"/>
    <w:rsid w:val="00C7152E"/>
    <w:rsid w:val="00C76CB6"/>
    <w:rsid w:val="00C80A0E"/>
    <w:rsid w:val="00C844EE"/>
    <w:rsid w:val="00C87FFA"/>
    <w:rsid w:val="00C934C9"/>
    <w:rsid w:val="00C95B29"/>
    <w:rsid w:val="00CA46C3"/>
    <w:rsid w:val="00CA51A2"/>
    <w:rsid w:val="00CB1D6D"/>
    <w:rsid w:val="00CB74A7"/>
    <w:rsid w:val="00CD0375"/>
    <w:rsid w:val="00CD6759"/>
    <w:rsid w:val="00CD6D19"/>
    <w:rsid w:val="00CD7727"/>
    <w:rsid w:val="00CF5CED"/>
    <w:rsid w:val="00CF6D5B"/>
    <w:rsid w:val="00CF6E03"/>
    <w:rsid w:val="00D03FCE"/>
    <w:rsid w:val="00D129FA"/>
    <w:rsid w:val="00D1433B"/>
    <w:rsid w:val="00D31DFF"/>
    <w:rsid w:val="00D4219E"/>
    <w:rsid w:val="00D443A9"/>
    <w:rsid w:val="00D46CF8"/>
    <w:rsid w:val="00D4786B"/>
    <w:rsid w:val="00D57D9E"/>
    <w:rsid w:val="00D660B5"/>
    <w:rsid w:val="00D71CAF"/>
    <w:rsid w:val="00D73FA0"/>
    <w:rsid w:val="00D756F5"/>
    <w:rsid w:val="00D75A17"/>
    <w:rsid w:val="00D80BF5"/>
    <w:rsid w:val="00D8316A"/>
    <w:rsid w:val="00D83C57"/>
    <w:rsid w:val="00D8424E"/>
    <w:rsid w:val="00D85C5C"/>
    <w:rsid w:val="00D91864"/>
    <w:rsid w:val="00D976E6"/>
    <w:rsid w:val="00DA0020"/>
    <w:rsid w:val="00DA2DAB"/>
    <w:rsid w:val="00DB1027"/>
    <w:rsid w:val="00DB347B"/>
    <w:rsid w:val="00DB3850"/>
    <w:rsid w:val="00DB4F0C"/>
    <w:rsid w:val="00DB67C6"/>
    <w:rsid w:val="00DC6A4B"/>
    <w:rsid w:val="00DD26D5"/>
    <w:rsid w:val="00DD6821"/>
    <w:rsid w:val="00DD7BF8"/>
    <w:rsid w:val="00DE7884"/>
    <w:rsid w:val="00DF2E7A"/>
    <w:rsid w:val="00DF342C"/>
    <w:rsid w:val="00DF3FB5"/>
    <w:rsid w:val="00DF4A87"/>
    <w:rsid w:val="00DF4E53"/>
    <w:rsid w:val="00E00286"/>
    <w:rsid w:val="00E01886"/>
    <w:rsid w:val="00E029E7"/>
    <w:rsid w:val="00E03DA6"/>
    <w:rsid w:val="00E07979"/>
    <w:rsid w:val="00E11138"/>
    <w:rsid w:val="00E169EB"/>
    <w:rsid w:val="00E20D2D"/>
    <w:rsid w:val="00E20F8E"/>
    <w:rsid w:val="00E2179C"/>
    <w:rsid w:val="00E226BE"/>
    <w:rsid w:val="00E27281"/>
    <w:rsid w:val="00E27724"/>
    <w:rsid w:val="00E37684"/>
    <w:rsid w:val="00E42321"/>
    <w:rsid w:val="00E505C2"/>
    <w:rsid w:val="00E52555"/>
    <w:rsid w:val="00E52AB9"/>
    <w:rsid w:val="00E53726"/>
    <w:rsid w:val="00E55D60"/>
    <w:rsid w:val="00E62D3B"/>
    <w:rsid w:val="00E6443D"/>
    <w:rsid w:val="00E67FB0"/>
    <w:rsid w:val="00E7660D"/>
    <w:rsid w:val="00E80754"/>
    <w:rsid w:val="00E903B4"/>
    <w:rsid w:val="00E910C1"/>
    <w:rsid w:val="00E91C9D"/>
    <w:rsid w:val="00E93AC2"/>
    <w:rsid w:val="00EA2608"/>
    <w:rsid w:val="00EA5220"/>
    <w:rsid w:val="00EA592E"/>
    <w:rsid w:val="00EA6820"/>
    <w:rsid w:val="00EA6A40"/>
    <w:rsid w:val="00EB4958"/>
    <w:rsid w:val="00EC24FD"/>
    <w:rsid w:val="00EC53A5"/>
    <w:rsid w:val="00ED088E"/>
    <w:rsid w:val="00ED1472"/>
    <w:rsid w:val="00ED3EFE"/>
    <w:rsid w:val="00ED49F5"/>
    <w:rsid w:val="00ED6280"/>
    <w:rsid w:val="00EF0762"/>
    <w:rsid w:val="00EF4A63"/>
    <w:rsid w:val="00F003CB"/>
    <w:rsid w:val="00F035B9"/>
    <w:rsid w:val="00F11181"/>
    <w:rsid w:val="00F14427"/>
    <w:rsid w:val="00F1508F"/>
    <w:rsid w:val="00F17A21"/>
    <w:rsid w:val="00F26D00"/>
    <w:rsid w:val="00F32398"/>
    <w:rsid w:val="00F52B39"/>
    <w:rsid w:val="00F637E0"/>
    <w:rsid w:val="00F63AEB"/>
    <w:rsid w:val="00F63EA7"/>
    <w:rsid w:val="00F7463C"/>
    <w:rsid w:val="00F8047F"/>
    <w:rsid w:val="00F852DD"/>
    <w:rsid w:val="00F86B61"/>
    <w:rsid w:val="00F9017D"/>
    <w:rsid w:val="00F95DFB"/>
    <w:rsid w:val="00F97592"/>
    <w:rsid w:val="00FA1A61"/>
    <w:rsid w:val="00FA2B68"/>
    <w:rsid w:val="00FA4C50"/>
    <w:rsid w:val="00FC0103"/>
    <w:rsid w:val="00FC19DE"/>
    <w:rsid w:val="00FC24B4"/>
    <w:rsid w:val="00FC6778"/>
    <w:rsid w:val="00FE24F6"/>
    <w:rsid w:val="00FE72D9"/>
    <w:rsid w:val="00FF30D7"/>
    <w:rsid w:val="00FF6C32"/>
    <w:rsid w:val="00FF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95"/>
  </w:style>
  <w:style w:type="paragraph" w:styleId="1">
    <w:name w:val="heading 1"/>
    <w:basedOn w:val="a"/>
    <w:link w:val="10"/>
    <w:uiPriority w:val="9"/>
    <w:qFormat/>
    <w:rsid w:val="006D6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1370"/>
  </w:style>
  <w:style w:type="character" w:styleId="a3">
    <w:name w:val="Hyperlink"/>
    <w:basedOn w:val="a0"/>
    <w:uiPriority w:val="99"/>
    <w:semiHidden/>
    <w:unhideWhenUsed/>
    <w:rsid w:val="005F13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3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6A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6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jus">
    <w:name w:val="stjus"/>
    <w:basedOn w:val="a"/>
    <w:rsid w:val="00B6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224E3D"/>
  </w:style>
  <w:style w:type="paragraph" w:styleId="a7">
    <w:name w:val="Normal (Web)"/>
    <w:basedOn w:val="a"/>
    <w:uiPriority w:val="99"/>
    <w:semiHidden/>
    <w:unhideWhenUsed/>
    <w:rsid w:val="00F8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E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11B8"/>
  </w:style>
  <w:style w:type="paragraph" w:styleId="aa">
    <w:name w:val="footer"/>
    <w:basedOn w:val="a"/>
    <w:link w:val="ab"/>
    <w:uiPriority w:val="99"/>
    <w:semiHidden/>
    <w:unhideWhenUsed/>
    <w:rsid w:val="000E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FF147-3B4F-4924-BA9F-7D54F4FF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Evgeniy</cp:lastModifiedBy>
  <cp:revision>22</cp:revision>
  <dcterms:created xsi:type="dcterms:W3CDTF">2014-12-26T00:44:00Z</dcterms:created>
  <dcterms:modified xsi:type="dcterms:W3CDTF">2015-10-19T09:34:00Z</dcterms:modified>
</cp:coreProperties>
</file>