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83" w:rsidRPr="002B4383" w:rsidRDefault="002B4383" w:rsidP="002B43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383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ОП.02 Механика (аннотация)</w:t>
      </w:r>
    </w:p>
    <w:p w:rsidR="002B4383" w:rsidRDefault="002B4383" w:rsidP="002B4383"/>
    <w:p w:rsidR="00EC1D3F" w:rsidRDefault="002B4383" w:rsidP="002B4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2B438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180000 Морская техника: </w:t>
      </w:r>
      <w:r w:rsidR="00EC1D3F">
        <w:rPr>
          <w:rFonts w:ascii="Times New Roman" w:hAnsi="Times New Roman" w:cs="Times New Roman"/>
          <w:b/>
          <w:sz w:val="24"/>
          <w:szCs w:val="24"/>
        </w:rPr>
        <w:t>180407</w:t>
      </w:r>
      <w:r w:rsidRPr="002B4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D3F" w:rsidRPr="00EC1D3F">
        <w:rPr>
          <w:rFonts w:ascii="Times New Roman" w:hAnsi="Times New Roman" w:cs="Times New Roman"/>
          <w:b/>
          <w:sz w:val="24"/>
          <w:szCs w:val="24"/>
        </w:rPr>
        <w:t>Эксплуатация судового электрооборудования и средств автоматики</w:t>
      </w:r>
      <w:r w:rsidR="00EC1D3F">
        <w:rPr>
          <w:rFonts w:ascii="Times New Roman" w:hAnsi="Times New Roman" w:cs="Times New Roman"/>
          <w:b/>
          <w:sz w:val="24"/>
          <w:szCs w:val="24"/>
        </w:rPr>
        <w:t>.</w:t>
      </w:r>
      <w:r w:rsidRPr="002B43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4383" w:rsidRPr="002B4383" w:rsidRDefault="002B4383" w:rsidP="002B4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383">
        <w:rPr>
          <w:rFonts w:ascii="Times New Roman" w:hAnsi="Times New Roman" w:cs="Times New Roman"/>
          <w:sz w:val="24"/>
          <w:szCs w:val="24"/>
        </w:rPr>
        <w:t>Рабочая  программа учебной дисциплины может быть использована</w:t>
      </w:r>
      <w:r w:rsidRPr="002B4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383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для береговых подразделений водного транспорта и судовых специалистов морского и речного флота. </w:t>
      </w:r>
    </w:p>
    <w:p w:rsidR="002B4383" w:rsidRDefault="002B4383" w:rsidP="002B4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43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383" w:rsidRPr="002B4383" w:rsidRDefault="002B4383" w:rsidP="002B43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4383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 основной профессиональной образовательной программы по специальности.</w:t>
      </w:r>
    </w:p>
    <w:p w:rsidR="002B4383" w:rsidRPr="007755D1" w:rsidRDefault="002B4383" w:rsidP="002B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2B4383" w:rsidRPr="002B4383" w:rsidRDefault="002B4383" w:rsidP="002B438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4383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2B438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B4383" w:rsidRPr="007755D1" w:rsidRDefault="002B4383" w:rsidP="002B438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</w:rPr>
      </w:pPr>
      <w:r w:rsidRPr="007755D1">
        <w:rPr>
          <w:rFonts w:eastAsia="MS Mincho"/>
        </w:rPr>
        <w:t>анализировать условия работы деталей машин и механизмов;</w:t>
      </w:r>
    </w:p>
    <w:p w:rsidR="002B4383" w:rsidRPr="007755D1" w:rsidRDefault="002B4383" w:rsidP="002B438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</w:rPr>
      </w:pPr>
      <w:r w:rsidRPr="007755D1">
        <w:rPr>
          <w:rFonts w:eastAsia="MS Mincho"/>
        </w:rPr>
        <w:t>оценивать их работоспособность;</w:t>
      </w:r>
    </w:p>
    <w:p w:rsidR="002B4383" w:rsidRPr="007755D1" w:rsidRDefault="002B4383" w:rsidP="002B438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rPr>
          <w:rFonts w:eastAsia="MS Mincho"/>
        </w:rPr>
        <w:t>выполнять проверочные расчеты по сопротивлению материалов и деталям машин.</w:t>
      </w:r>
    </w:p>
    <w:p w:rsidR="002B4383" w:rsidRDefault="002B4383" w:rsidP="002B4383">
      <w:pPr>
        <w:pStyle w:val="a3"/>
      </w:pPr>
      <w:r>
        <w:t xml:space="preserve">    </w:t>
      </w:r>
    </w:p>
    <w:p w:rsidR="002B4383" w:rsidRPr="002B4383" w:rsidRDefault="002B4383" w:rsidP="002B43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38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B438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B4383" w:rsidRPr="007755D1" w:rsidRDefault="002B4383" w:rsidP="002B4383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общие законы статики и динамики жидкостей и газов;</w:t>
      </w:r>
    </w:p>
    <w:p w:rsidR="002B4383" w:rsidRPr="007755D1" w:rsidRDefault="002B4383" w:rsidP="002B4383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основные понятия, законы и модели механики, кинематики, классификацию механизмов, узлов и деталей, критерии работоспособности и влияющие факторы, динамику преобразования энергии в механическую работу;</w:t>
      </w:r>
    </w:p>
    <w:p w:rsidR="002B4383" w:rsidRPr="007755D1" w:rsidRDefault="002B4383" w:rsidP="002B4383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>анализ функциональной возможности механизмов и области их применения.</w:t>
      </w:r>
    </w:p>
    <w:p w:rsidR="002B4383" w:rsidRPr="007755D1" w:rsidRDefault="002B4383" w:rsidP="002B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B4383" w:rsidRPr="002B4383" w:rsidRDefault="002B4383" w:rsidP="002B438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B4383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2B4383" w:rsidRPr="002B4383" w:rsidRDefault="002B4383" w:rsidP="002B438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B4383" w:rsidRPr="002B4383" w:rsidTr="00E24C12">
        <w:trPr>
          <w:trHeight w:val="460"/>
        </w:trPr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B4383" w:rsidRPr="002B4383" w:rsidTr="00E24C12">
        <w:trPr>
          <w:trHeight w:val="285"/>
        </w:trPr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F43837" w:rsidP="00EC1D3F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EC1D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EC1D3F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="00F438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564" w:type="dxa"/>
            <w:shd w:val="clear" w:color="auto" w:fill="auto"/>
          </w:tcPr>
          <w:p w:rsidR="002B4383" w:rsidRPr="00F43837" w:rsidRDefault="00F43837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B4383" w:rsidRPr="00F43837" w:rsidRDefault="00F43837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B43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2B43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B43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EC1D3F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F438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2B4383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4383" w:rsidRPr="002B4383" w:rsidTr="00E24C12">
        <w:tc>
          <w:tcPr>
            <w:tcW w:w="7904" w:type="dxa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внеаудиторная самостоятельная работа</w:t>
            </w:r>
          </w:p>
        </w:tc>
        <w:tc>
          <w:tcPr>
            <w:tcW w:w="1564" w:type="dxa"/>
            <w:shd w:val="clear" w:color="auto" w:fill="auto"/>
          </w:tcPr>
          <w:p w:rsidR="002B4383" w:rsidRPr="002B4383" w:rsidRDefault="00EC1D3F" w:rsidP="00F4383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F438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B4383" w:rsidRPr="002B4383" w:rsidTr="00E24C12">
        <w:tc>
          <w:tcPr>
            <w:tcW w:w="9468" w:type="dxa"/>
            <w:gridSpan w:val="2"/>
            <w:shd w:val="clear" w:color="auto" w:fill="auto"/>
          </w:tcPr>
          <w:p w:rsidR="002B4383" w:rsidRPr="002B4383" w:rsidRDefault="002B4383" w:rsidP="002B43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</w:t>
            </w:r>
            <w:r w:rsidRPr="002B43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B438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 форме экзамена</w:t>
            </w:r>
          </w:p>
        </w:tc>
      </w:tr>
    </w:tbl>
    <w:p w:rsidR="008F4F0F" w:rsidRDefault="008F4F0F" w:rsidP="002B43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383" w:rsidRDefault="002B4383" w:rsidP="002B43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2B4383" w:rsidRDefault="002B4383" w:rsidP="002B43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4383" w:rsidRPr="00B12DF8" w:rsidRDefault="002B4383" w:rsidP="00B12D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DF8"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Pr="00B12DF8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Теоретическая механика</w:t>
      </w:r>
      <w:r w:rsidRPr="00B12D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4383" w:rsidRPr="00B12DF8" w:rsidRDefault="002B4383" w:rsidP="00B12D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DF8">
        <w:rPr>
          <w:rFonts w:ascii="Times New Roman" w:hAnsi="Times New Roman" w:cs="Times New Roman"/>
          <w:b/>
          <w:i/>
          <w:sz w:val="24"/>
          <w:szCs w:val="24"/>
        </w:rPr>
        <w:t xml:space="preserve">Раздел 2. </w:t>
      </w:r>
      <w:r w:rsidRPr="00B12DF8">
        <w:rPr>
          <w:rFonts w:ascii="Times New Roman" w:eastAsia="Times New Roman" w:hAnsi="Times New Roman" w:cs="Times New Roman"/>
          <w:b/>
          <w:i/>
          <w:sz w:val="24"/>
          <w:szCs w:val="24"/>
        </w:rPr>
        <w:t>Сопротивление материалов</w:t>
      </w:r>
      <w:r w:rsidRPr="00B12D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4383" w:rsidRPr="00B12DF8" w:rsidRDefault="002B4383" w:rsidP="00B12D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DF8">
        <w:rPr>
          <w:rFonts w:ascii="Times New Roman" w:hAnsi="Times New Roman" w:cs="Times New Roman"/>
          <w:b/>
          <w:i/>
          <w:sz w:val="24"/>
          <w:szCs w:val="24"/>
        </w:rPr>
        <w:t xml:space="preserve">Раздел 3. </w:t>
      </w:r>
      <w:r w:rsidRPr="00B12DF8">
        <w:rPr>
          <w:rFonts w:ascii="Times New Roman" w:eastAsia="Times New Roman" w:hAnsi="Times New Roman" w:cs="Times New Roman"/>
          <w:b/>
          <w:i/>
          <w:sz w:val="24"/>
          <w:szCs w:val="24"/>
        </w:rPr>
        <w:t>Детали машин</w:t>
      </w:r>
      <w:r w:rsidRPr="00B12D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4383" w:rsidRDefault="00B12DF8" w:rsidP="00B12D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12DF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Раздел 4. </w:t>
      </w:r>
      <w:r w:rsidRPr="00B12DF8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законы статики и динамики жидкостей и газов. Основные законы термодинамики</w:t>
      </w:r>
      <w:r w:rsidRPr="00B12D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12DF8" w:rsidRDefault="00B12DF8" w:rsidP="00B12DF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B12DF8" w:rsidRDefault="00B12DF8" w:rsidP="00B12D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B12DF8" w:rsidRPr="00612DCA" w:rsidRDefault="00F43837" w:rsidP="00B12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1-11, профессиональных компетенций 1.4, 1.5, 4.3.</w:t>
      </w:r>
    </w:p>
    <w:p w:rsidR="00B12DF8" w:rsidRPr="00B12DF8" w:rsidRDefault="00B12DF8" w:rsidP="00B12DF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12DF8" w:rsidRPr="00B12DF8" w:rsidSect="008F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902B0"/>
    <w:multiLevelType w:val="hybridMultilevel"/>
    <w:tmpl w:val="7BB085D0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5867A43"/>
    <w:multiLevelType w:val="hybridMultilevel"/>
    <w:tmpl w:val="4C2A7D5A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4383"/>
    <w:rsid w:val="002B4383"/>
    <w:rsid w:val="00415197"/>
    <w:rsid w:val="008F4F0F"/>
    <w:rsid w:val="00B12DF8"/>
    <w:rsid w:val="00EC1D3F"/>
    <w:rsid w:val="00F4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3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4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B4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B43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2014-10-18T03:34:00Z</dcterms:created>
  <dcterms:modified xsi:type="dcterms:W3CDTF">2014-11-10T04:13:00Z</dcterms:modified>
</cp:coreProperties>
</file>