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D8" w:rsidRPr="00A73AD8" w:rsidRDefault="00A73AD8" w:rsidP="00A73A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3AD8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ОГСЭ.01 Основы философии (аннотация)</w:t>
      </w:r>
    </w:p>
    <w:p w:rsidR="00A73AD8" w:rsidRPr="00A73AD8" w:rsidRDefault="00A73AD8" w:rsidP="00A73AD8">
      <w:pPr>
        <w:rPr>
          <w:rFonts w:ascii="Times New Roman" w:hAnsi="Times New Roman" w:cs="Times New Roman"/>
          <w:b/>
          <w:sz w:val="24"/>
          <w:szCs w:val="24"/>
        </w:rPr>
      </w:pPr>
    </w:p>
    <w:p w:rsidR="00A73AD8" w:rsidRPr="00A73AD8" w:rsidRDefault="00A73AD8" w:rsidP="00A73AD8">
      <w:pPr>
        <w:jc w:val="both"/>
        <w:rPr>
          <w:rFonts w:ascii="Times New Roman" w:hAnsi="Times New Roman" w:cs="Times New Roman"/>
          <w:sz w:val="24"/>
          <w:szCs w:val="24"/>
        </w:rPr>
      </w:pPr>
      <w:r w:rsidRPr="00A73AD8">
        <w:rPr>
          <w:rFonts w:ascii="Times New Roman" w:hAnsi="Times New Roman" w:cs="Times New Roman"/>
          <w:sz w:val="24"/>
          <w:szCs w:val="24"/>
        </w:rPr>
        <w:t xml:space="preserve">   Рабочая программа учебной дисциплины «Основы философии» является частью </w:t>
      </w:r>
      <w:r w:rsidR="00F61ACD">
        <w:rPr>
          <w:rFonts w:ascii="Times New Roman" w:hAnsi="Times New Roman" w:cs="Times New Roman"/>
          <w:sz w:val="24"/>
          <w:szCs w:val="24"/>
        </w:rPr>
        <w:t>ППССЗ</w:t>
      </w:r>
      <w:r w:rsidRPr="00A73AD8">
        <w:rPr>
          <w:rFonts w:ascii="Times New Roman" w:hAnsi="Times New Roman" w:cs="Times New Roman"/>
          <w:sz w:val="24"/>
          <w:szCs w:val="24"/>
        </w:rPr>
        <w:t xml:space="preserve">  в соответствии с ФГОС по специальности СПО </w:t>
      </w:r>
      <w:r w:rsidR="00F61ACD">
        <w:rPr>
          <w:rFonts w:ascii="Times New Roman" w:hAnsi="Times New Roman" w:cs="Times New Roman"/>
          <w:sz w:val="24"/>
          <w:szCs w:val="24"/>
        </w:rPr>
        <w:t xml:space="preserve">26.02.05 </w:t>
      </w:r>
      <w:r w:rsidR="00A02D04">
        <w:rPr>
          <w:rFonts w:ascii="Times New Roman" w:hAnsi="Times New Roman" w:cs="Times New Roman"/>
          <w:sz w:val="24"/>
          <w:szCs w:val="24"/>
        </w:rPr>
        <w:t>Эксплуатация судовых энергетических установок</w:t>
      </w:r>
      <w:r w:rsidRPr="00A73AD8">
        <w:rPr>
          <w:rFonts w:ascii="Times New Roman" w:hAnsi="Times New Roman" w:cs="Times New Roman"/>
          <w:sz w:val="24"/>
          <w:szCs w:val="24"/>
        </w:rPr>
        <w:t>.</w:t>
      </w:r>
    </w:p>
    <w:p w:rsidR="00A73AD8" w:rsidRPr="00A73AD8" w:rsidRDefault="00A73AD8" w:rsidP="00A73AD8">
      <w:pPr>
        <w:jc w:val="both"/>
        <w:rPr>
          <w:rFonts w:ascii="Times New Roman" w:hAnsi="Times New Roman" w:cs="Times New Roman"/>
          <w:sz w:val="24"/>
          <w:szCs w:val="24"/>
        </w:rPr>
      </w:pPr>
      <w:r w:rsidRPr="00A73AD8">
        <w:rPr>
          <w:rFonts w:ascii="Times New Roman" w:hAnsi="Times New Roman" w:cs="Times New Roman"/>
          <w:sz w:val="24"/>
          <w:szCs w:val="24"/>
        </w:rPr>
        <w:t xml:space="preserve">  Рабочая программа учебной дисциплины может быть использована  в дополнительном профессиональном образовании в рамках реализации программ переподготовки кадров в учреждениях СПО.</w:t>
      </w:r>
    </w:p>
    <w:p w:rsidR="00A73AD8" w:rsidRPr="00A73AD8" w:rsidRDefault="00A73AD8" w:rsidP="00A73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73AD8">
        <w:rPr>
          <w:rFonts w:ascii="Times New Roman" w:hAnsi="Times New Roman" w:cs="Times New Roman"/>
          <w:sz w:val="24"/>
          <w:szCs w:val="24"/>
        </w:rPr>
        <w:t xml:space="preserve">   Учебная  дисциплина «Основы философии» относится к общему гуманитарному и социально-экономическому циклу профессиональной образовательной программы.</w:t>
      </w:r>
    </w:p>
    <w:p w:rsidR="00A73AD8" w:rsidRPr="00A73AD8" w:rsidRDefault="00A73AD8" w:rsidP="00A73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3AD8">
        <w:rPr>
          <w:rFonts w:ascii="Times New Roman" w:hAnsi="Times New Roman" w:cs="Times New Roman"/>
          <w:sz w:val="24"/>
          <w:szCs w:val="24"/>
        </w:rPr>
        <w:t xml:space="preserve">   В результате освоения учебной дисциплины обучающийся должен </w:t>
      </w:r>
      <w:r w:rsidRPr="00A73AD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73AD8" w:rsidRPr="00A73AD8" w:rsidRDefault="00A73AD8" w:rsidP="00A73AD8">
      <w:pPr>
        <w:pStyle w:val="a3"/>
        <w:numPr>
          <w:ilvl w:val="0"/>
          <w:numId w:val="1"/>
        </w:numPr>
        <w:shd w:val="clear" w:color="auto" w:fill="FFFFFF"/>
        <w:tabs>
          <w:tab w:val="left" w:pos="883"/>
        </w:tabs>
        <w:spacing w:line="317" w:lineRule="exact"/>
        <w:jc w:val="both"/>
      </w:pPr>
      <w:r w:rsidRPr="00A73AD8"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A73AD8" w:rsidRDefault="00A73AD8" w:rsidP="00A73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3A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3AD8" w:rsidRPr="00A73AD8" w:rsidRDefault="00A73AD8" w:rsidP="00A73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3AD8">
        <w:rPr>
          <w:rFonts w:ascii="Times New Roman" w:hAnsi="Times New Roman" w:cs="Times New Roman"/>
          <w:sz w:val="24"/>
          <w:szCs w:val="24"/>
        </w:rPr>
        <w:t xml:space="preserve"> В результате освоения учебной дисциплины обучающийся должен </w:t>
      </w:r>
      <w:r w:rsidRPr="00A73AD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73AD8" w:rsidRPr="00A73AD8" w:rsidRDefault="00A73AD8" w:rsidP="00A73AD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73AD8">
        <w:t>основные категории и понятия философии;</w:t>
      </w:r>
    </w:p>
    <w:p w:rsidR="00A73AD8" w:rsidRPr="00A73AD8" w:rsidRDefault="00A73AD8" w:rsidP="00A73AD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73AD8">
        <w:t>роль философии в жизни человека и общества;</w:t>
      </w:r>
    </w:p>
    <w:p w:rsidR="00A73AD8" w:rsidRPr="00A73AD8" w:rsidRDefault="00A73AD8" w:rsidP="00A73AD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73AD8">
        <w:t>основы философского учения о бытии;</w:t>
      </w:r>
    </w:p>
    <w:p w:rsidR="00A73AD8" w:rsidRPr="00A73AD8" w:rsidRDefault="00A73AD8" w:rsidP="00A73AD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73AD8">
        <w:t>сущность процесса познания;</w:t>
      </w:r>
    </w:p>
    <w:p w:rsidR="00A73AD8" w:rsidRPr="00A73AD8" w:rsidRDefault="00A73AD8" w:rsidP="00A73AD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73AD8">
        <w:t>основы научной, философской и религиозной картины мира;</w:t>
      </w:r>
    </w:p>
    <w:p w:rsidR="00A73AD8" w:rsidRPr="00A73AD8" w:rsidRDefault="00A73AD8" w:rsidP="00A73AD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73AD8">
        <w:t>об условиях формирования личности, свободе и ответственности за сохранение жизни, культуры, окружающей среды;</w:t>
      </w:r>
    </w:p>
    <w:p w:rsidR="00A73AD8" w:rsidRPr="00A73AD8" w:rsidRDefault="00A73AD8" w:rsidP="00A73AD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73AD8">
        <w:t>о социальных и этических проблемах, связанных с развитием и использованием достижений науки, техники и технологий.</w:t>
      </w:r>
    </w:p>
    <w:p w:rsidR="00A73AD8" w:rsidRDefault="00A73AD8" w:rsidP="00A73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3AD8" w:rsidRPr="00A73AD8" w:rsidRDefault="00A73AD8" w:rsidP="00A73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A73AD8">
        <w:rPr>
          <w:rFonts w:ascii="Times New Roman" w:hAnsi="Times New Roman"/>
          <w:b/>
          <w:bCs/>
          <w:sz w:val="24"/>
          <w:szCs w:val="24"/>
        </w:rPr>
        <w:t>Объем учебной дисциплины и виды учебной работы</w:t>
      </w:r>
    </w:p>
    <w:tbl>
      <w:tblPr>
        <w:tblpPr w:leftFromText="180" w:rightFromText="180" w:vertAnchor="text" w:horzAnchor="margin" w:tblpY="23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7910"/>
        <w:gridCol w:w="1810"/>
      </w:tblGrid>
      <w:tr w:rsidR="00A73AD8" w:rsidRPr="00A73AD8" w:rsidTr="00E24C12">
        <w:trPr>
          <w:trHeight w:hRule="exact" w:val="480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54"/>
              <w:rPr>
                <w:rFonts w:ascii="Times New Roman" w:hAnsi="Times New Roman"/>
                <w:b/>
                <w:sz w:val="24"/>
                <w:szCs w:val="24"/>
              </w:rPr>
            </w:pPr>
            <w:r w:rsidRPr="00A73AD8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D8">
              <w:rPr>
                <w:rFonts w:ascii="Times New Roman" w:hAnsi="Times New Roman"/>
                <w:b/>
                <w:spacing w:val="-17"/>
                <w:sz w:val="24"/>
                <w:szCs w:val="24"/>
              </w:rPr>
              <w:t>Объем часов</w:t>
            </w:r>
          </w:p>
        </w:tc>
      </w:tr>
      <w:tr w:rsidR="00A73AD8" w:rsidRPr="00A73AD8" w:rsidTr="00E24C1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  <w:r w:rsidRPr="00A73AD8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A73AD8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A73AD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  <w:tr w:rsidR="00A73AD8" w:rsidRPr="00A73AD8" w:rsidTr="00E24C1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Обязательная аудиторная учебная нагрузка </w:t>
            </w:r>
            <w:r w:rsidRPr="00A73AD8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(</w:t>
            </w:r>
            <w:r w:rsidRPr="00A73AD8">
              <w:rPr>
                <w:rFonts w:ascii="Times New Roman" w:hAnsi="Times New Roman"/>
                <w:spacing w:val="-6"/>
                <w:sz w:val="24"/>
                <w:szCs w:val="24"/>
              </w:rPr>
              <w:t>всего</w:t>
            </w:r>
            <w:r w:rsidRPr="00A73AD8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48</w:t>
            </w:r>
          </w:p>
        </w:tc>
      </w:tr>
      <w:tr w:rsidR="00A73AD8" w:rsidRPr="00A73AD8" w:rsidTr="00E24C1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AD8" w:rsidRPr="00A73AD8" w:rsidTr="00E24C1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A73AD8" w:rsidRPr="00A73AD8" w:rsidTr="00E24C12">
        <w:trPr>
          <w:trHeight w:hRule="exact" w:val="341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i/>
                <w:iCs/>
                <w:sz w:val="24"/>
                <w:szCs w:val="24"/>
              </w:rPr>
              <w:t>34</w:t>
            </w:r>
          </w:p>
        </w:tc>
      </w:tr>
      <w:tr w:rsidR="00A73AD8" w:rsidRPr="00A73AD8" w:rsidTr="00E24C1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A73AD8" w:rsidRPr="00A73AD8" w:rsidTr="00E24C1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pacing w:val="-10"/>
                <w:sz w:val="24"/>
                <w:szCs w:val="24"/>
              </w:rPr>
              <w:t>курсовая работа (проект)              не предусмотрено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A73AD8" w:rsidRPr="00A73AD8" w:rsidTr="00E24C1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Самостоятельная работа обучающегося </w:t>
            </w:r>
            <w:r w:rsidRPr="00A73AD8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(</w:t>
            </w:r>
            <w:r w:rsidRPr="00A73AD8">
              <w:rPr>
                <w:rFonts w:ascii="Times New Roman" w:hAnsi="Times New Roman"/>
                <w:spacing w:val="-8"/>
                <w:sz w:val="24"/>
                <w:szCs w:val="24"/>
              </w:rPr>
              <w:t>всего</w:t>
            </w:r>
            <w:r w:rsidRPr="00A73AD8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24</w:t>
            </w:r>
          </w:p>
        </w:tc>
      </w:tr>
      <w:tr w:rsidR="00A73AD8" w:rsidRPr="00A73AD8" w:rsidTr="00E24C1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AD8" w:rsidRPr="00A73AD8" w:rsidTr="00E24C12">
        <w:trPr>
          <w:trHeight w:hRule="exact" w:val="658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Подготовка   практикоориентированных   работ   проектного </w:t>
            </w:r>
            <w:r w:rsidRPr="00A73AD8">
              <w:rPr>
                <w:rFonts w:ascii="Times New Roman" w:hAnsi="Times New Roman"/>
                <w:sz w:val="24"/>
                <w:szCs w:val="24"/>
              </w:rPr>
              <w:t>характера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A73AD8" w:rsidRPr="00A73AD8" w:rsidTr="00E24C1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z w:val="24"/>
                <w:szCs w:val="24"/>
              </w:rPr>
              <w:lastRenderedPageBreak/>
              <w:t>домашняя работа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A73AD8" w:rsidRPr="00A73AD8" w:rsidTr="00E24C12">
        <w:trPr>
          <w:trHeight w:hRule="exact" w:val="509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8" w:rsidRPr="00A73AD8" w:rsidRDefault="00A73AD8" w:rsidP="00E24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D8">
              <w:rPr>
                <w:rFonts w:ascii="Times New Roman" w:hAnsi="Times New Roman"/>
                <w:sz w:val="24"/>
                <w:szCs w:val="24"/>
              </w:rPr>
              <w:t xml:space="preserve">Итоговая аттестация в форме                                                                    </w:t>
            </w:r>
            <w:r w:rsidRPr="00A02D04">
              <w:rPr>
                <w:rFonts w:ascii="Times New Roman" w:hAnsi="Times New Roman"/>
                <w:b/>
                <w:i/>
                <w:sz w:val="24"/>
                <w:szCs w:val="24"/>
              </w:rPr>
              <w:t>зачета</w:t>
            </w:r>
          </w:p>
        </w:tc>
      </w:tr>
    </w:tbl>
    <w:p w:rsidR="00C66B90" w:rsidRDefault="00C66B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3AD8" w:rsidRPr="00612DCA" w:rsidRDefault="00A73AD8" w:rsidP="00612DC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12DCA">
        <w:rPr>
          <w:rFonts w:ascii="Times New Roman" w:hAnsi="Times New Roman" w:cs="Times New Roman"/>
          <w:b/>
          <w:sz w:val="24"/>
          <w:szCs w:val="24"/>
        </w:rPr>
        <w:t>Наименование разделов и тем дисциплины:</w:t>
      </w:r>
    </w:p>
    <w:p w:rsidR="00612DCA" w:rsidRDefault="00612DCA" w:rsidP="00612DCA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73AD8" w:rsidRDefault="00F52D28" w:rsidP="00612DCA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612DCA">
        <w:rPr>
          <w:rFonts w:ascii="Times New Roman" w:hAnsi="Times New Roman" w:cs="Times New Roman"/>
          <w:b/>
          <w:i/>
          <w:sz w:val="24"/>
          <w:szCs w:val="24"/>
        </w:rPr>
        <w:t>Раздел 1. Предмет философии</w:t>
      </w:r>
    </w:p>
    <w:p w:rsidR="00612DCA" w:rsidRDefault="00612DCA" w:rsidP="00612D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1.1. </w:t>
      </w:r>
      <w:r w:rsidRPr="005B6030">
        <w:rPr>
          <w:rFonts w:ascii="Times New Roman" w:hAnsi="Times New Roman"/>
          <w:sz w:val="24"/>
          <w:szCs w:val="24"/>
        </w:rPr>
        <w:t>Основные понятия и предмет философии</w:t>
      </w:r>
    </w:p>
    <w:p w:rsidR="00612DCA" w:rsidRDefault="00612DCA" w:rsidP="00612D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1.2. Философия Древнего мира и средневековая философия</w:t>
      </w:r>
    </w:p>
    <w:p w:rsidR="00612DCA" w:rsidRDefault="00612DCA" w:rsidP="00612D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1.3. Философия Возрождения и Нового времени.</w:t>
      </w:r>
    </w:p>
    <w:p w:rsidR="00612DCA" w:rsidRDefault="00612DCA" w:rsidP="00612D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1.4. Современная философия</w:t>
      </w:r>
    </w:p>
    <w:p w:rsidR="00612DCA" w:rsidRDefault="00612DCA" w:rsidP="00612DCA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2. Структура и основные направления философии</w:t>
      </w:r>
    </w:p>
    <w:p w:rsidR="00612DCA" w:rsidRDefault="00612DCA" w:rsidP="00612D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2.1. Методы философии</w:t>
      </w:r>
    </w:p>
    <w:p w:rsidR="00612DCA" w:rsidRDefault="00612DCA" w:rsidP="00612D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2.2. </w:t>
      </w:r>
      <w:r w:rsidR="00431321" w:rsidRPr="005B6030">
        <w:rPr>
          <w:rFonts w:ascii="Times New Roman" w:hAnsi="Times New Roman"/>
          <w:sz w:val="24"/>
          <w:szCs w:val="24"/>
        </w:rPr>
        <w:t>Учение о бытие и теория познания</w:t>
      </w:r>
    </w:p>
    <w:p w:rsidR="00431321" w:rsidRDefault="00431321" w:rsidP="00612D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2.3. Этика и социальная философия</w:t>
      </w:r>
    </w:p>
    <w:p w:rsidR="00431321" w:rsidRDefault="00431321" w:rsidP="00612D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2.4. Место философии в духовной культуре.</w:t>
      </w:r>
    </w:p>
    <w:p w:rsidR="00431321" w:rsidRDefault="00431321" w:rsidP="00612DCA">
      <w:pPr>
        <w:pStyle w:val="a4"/>
        <w:rPr>
          <w:rFonts w:ascii="Times New Roman" w:hAnsi="Times New Roman"/>
          <w:sz w:val="24"/>
          <w:szCs w:val="24"/>
        </w:rPr>
      </w:pPr>
    </w:p>
    <w:p w:rsidR="00431321" w:rsidRDefault="00431321" w:rsidP="00612DC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дисциплины соответствует требованиям ФГОС СПО. </w:t>
      </w:r>
    </w:p>
    <w:p w:rsidR="00433895" w:rsidRDefault="00431321" w:rsidP="0043389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</w:t>
      </w:r>
      <w:r w:rsidR="00433895">
        <w:rPr>
          <w:rFonts w:ascii="Times New Roman" w:hAnsi="Times New Roman"/>
          <w:sz w:val="24"/>
          <w:szCs w:val="24"/>
        </w:rPr>
        <w:t xml:space="preserve">предусматривается развитие общих компетенций </w:t>
      </w:r>
    </w:p>
    <w:p w:rsidR="00431321" w:rsidRPr="00612DCA" w:rsidRDefault="00433895" w:rsidP="004338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1-11.</w:t>
      </w:r>
    </w:p>
    <w:p w:rsidR="00F52D28" w:rsidRPr="00612DCA" w:rsidRDefault="00F52D28" w:rsidP="00612D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2D28" w:rsidRPr="00711F0F" w:rsidRDefault="00F52D28" w:rsidP="00612DC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52D28" w:rsidRPr="00711F0F" w:rsidSect="00C6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71B8"/>
    <w:multiLevelType w:val="hybridMultilevel"/>
    <w:tmpl w:val="D5223340"/>
    <w:lvl w:ilvl="0" w:tplc="E7F426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1CA47E1"/>
    <w:multiLevelType w:val="hybridMultilevel"/>
    <w:tmpl w:val="821E21D8"/>
    <w:lvl w:ilvl="0" w:tplc="E7F426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73AD8"/>
    <w:rsid w:val="003B0BB5"/>
    <w:rsid w:val="00431321"/>
    <w:rsid w:val="00433895"/>
    <w:rsid w:val="00612DCA"/>
    <w:rsid w:val="006D19A9"/>
    <w:rsid w:val="00711F0F"/>
    <w:rsid w:val="00970DA8"/>
    <w:rsid w:val="00A02D04"/>
    <w:rsid w:val="00A73AD8"/>
    <w:rsid w:val="00C66B90"/>
    <w:rsid w:val="00EF7EAF"/>
    <w:rsid w:val="00F52D28"/>
    <w:rsid w:val="00F61ACD"/>
    <w:rsid w:val="00FB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12D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7</cp:revision>
  <dcterms:created xsi:type="dcterms:W3CDTF">2014-10-18T00:34:00Z</dcterms:created>
  <dcterms:modified xsi:type="dcterms:W3CDTF">2014-11-22T00:00:00Z</dcterms:modified>
</cp:coreProperties>
</file>