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4FF" w:rsidRPr="008675CA" w:rsidRDefault="00FE4D9C" w:rsidP="008675CA">
      <w:r>
        <w:rPr>
          <w:noProof/>
        </w:rPr>
        <w:drawing>
          <wp:inline distT="0" distB="0" distL="0" distR="0">
            <wp:extent cx="9071610" cy="6588531"/>
            <wp:effectExtent l="19050" t="0" r="0" b="0"/>
            <wp:docPr id="1" name="Рисунок 1" descr="F:\Учебные планы (3)\техник-судоводитель 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Учебные планы (3)\техник-судоводитель 0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1610" cy="6588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44F9">
        <w:rPr>
          <w:noProof/>
        </w:rPr>
        <w:lastRenderedPageBreak/>
        <w:drawing>
          <wp:inline distT="0" distB="0" distL="0" distR="0">
            <wp:extent cx="9071610" cy="6588531"/>
            <wp:effectExtent l="19050" t="0" r="0" b="0"/>
            <wp:docPr id="3" name="Рисунок 3" descr="F:\Титульники\Титульники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Титульники\Титульники 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1610" cy="6588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5CF" w:rsidRPr="00F545CF" w:rsidRDefault="00DE4A6A" w:rsidP="00F545C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F545CF">
        <w:rPr>
          <w:rFonts w:ascii="Times New Roman" w:hAnsi="Times New Roman" w:cs="Times New Roman"/>
          <w:b/>
          <w:sz w:val="28"/>
          <w:szCs w:val="28"/>
        </w:rPr>
        <w:t>. Пояснительная записка</w:t>
      </w:r>
    </w:p>
    <w:p w:rsidR="00F545CF" w:rsidRPr="00F545CF" w:rsidRDefault="00F545CF" w:rsidP="00F545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45CF">
        <w:rPr>
          <w:rFonts w:ascii="Times New Roman" w:hAnsi="Times New Roman" w:cs="Times New Roman"/>
          <w:sz w:val="28"/>
          <w:szCs w:val="28"/>
        </w:rPr>
        <w:t>Настоящий учебный план программы</w:t>
      </w:r>
      <w:r w:rsidR="00B21C15">
        <w:rPr>
          <w:rFonts w:ascii="Times New Roman" w:hAnsi="Times New Roman" w:cs="Times New Roman"/>
          <w:sz w:val="28"/>
          <w:szCs w:val="28"/>
        </w:rPr>
        <w:t xml:space="preserve"> подготовки специалистов среднего звена</w:t>
      </w:r>
      <w:r w:rsidRPr="00F545CF">
        <w:rPr>
          <w:rFonts w:ascii="Times New Roman" w:hAnsi="Times New Roman" w:cs="Times New Roman"/>
          <w:sz w:val="28"/>
          <w:szCs w:val="28"/>
        </w:rPr>
        <w:t xml:space="preserve"> краевого государственного образовательного учреждения среднего профессионального образования  «Хабаровский техникум водного транспорта»  разработан на основе:</w:t>
      </w:r>
    </w:p>
    <w:p w:rsidR="00F545CF" w:rsidRPr="00D305A7" w:rsidRDefault="00F545CF" w:rsidP="00DE4A6A">
      <w:pPr>
        <w:pStyle w:val="a3"/>
        <w:numPr>
          <w:ilvl w:val="0"/>
          <w:numId w:val="5"/>
        </w:numPr>
        <w:tabs>
          <w:tab w:val="num" w:pos="10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305A7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по специальности среднего профессионального образования (далее – СПО), утверждённого приказом Министерства образования и науки Российской Федерации №</w:t>
      </w:r>
      <w:r w:rsidR="00D305A7" w:rsidRPr="00D305A7">
        <w:rPr>
          <w:rFonts w:ascii="Times New Roman" w:hAnsi="Times New Roman" w:cs="Times New Roman"/>
          <w:sz w:val="28"/>
          <w:szCs w:val="28"/>
        </w:rPr>
        <w:t>441</w:t>
      </w:r>
      <w:r w:rsidRPr="00D305A7">
        <w:rPr>
          <w:rFonts w:ascii="Times New Roman" w:hAnsi="Times New Roman" w:cs="Times New Roman"/>
          <w:sz w:val="28"/>
          <w:szCs w:val="28"/>
        </w:rPr>
        <w:t xml:space="preserve"> от </w:t>
      </w:r>
      <w:r w:rsidR="00D305A7" w:rsidRPr="00D305A7">
        <w:rPr>
          <w:rFonts w:ascii="Times New Roman" w:hAnsi="Times New Roman" w:cs="Times New Roman"/>
          <w:sz w:val="28"/>
          <w:szCs w:val="28"/>
        </w:rPr>
        <w:t>07</w:t>
      </w:r>
      <w:r w:rsidRPr="00D305A7">
        <w:rPr>
          <w:rFonts w:ascii="Times New Roman" w:hAnsi="Times New Roman" w:cs="Times New Roman"/>
          <w:sz w:val="28"/>
          <w:szCs w:val="28"/>
        </w:rPr>
        <w:t>.0</w:t>
      </w:r>
      <w:r w:rsidR="00D305A7" w:rsidRPr="00D305A7">
        <w:rPr>
          <w:rFonts w:ascii="Times New Roman" w:hAnsi="Times New Roman" w:cs="Times New Roman"/>
          <w:sz w:val="28"/>
          <w:szCs w:val="28"/>
        </w:rPr>
        <w:t>5</w:t>
      </w:r>
      <w:r w:rsidRPr="00D305A7">
        <w:rPr>
          <w:rFonts w:ascii="Times New Roman" w:hAnsi="Times New Roman" w:cs="Times New Roman"/>
          <w:sz w:val="28"/>
          <w:szCs w:val="28"/>
        </w:rPr>
        <w:t>.201</w:t>
      </w:r>
      <w:r w:rsidR="00D305A7" w:rsidRPr="00D305A7">
        <w:rPr>
          <w:rFonts w:ascii="Times New Roman" w:hAnsi="Times New Roman" w:cs="Times New Roman"/>
          <w:sz w:val="28"/>
          <w:szCs w:val="28"/>
        </w:rPr>
        <w:t>4 г.</w:t>
      </w:r>
      <w:r w:rsidR="00F860F1">
        <w:rPr>
          <w:rFonts w:ascii="Times New Roman" w:hAnsi="Times New Roman" w:cs="Times New Roman"/>
          <w:sz w:val="28"/>
          <w:szCs w:val="28"/>
        </w:rPr>
        <w:t xml:space="preserve">, </w:t>
      </w:r>
      <w:r w:rsidR="00F860F1" w:rsidRPr="00F860F1">
        <w:rPr>
          <w:rFonts w:ascii="Times New Roman" w:hAnsi="Times New Roman" w:cs="Times New Roman"/>
          <w:sz w:val="28"/>
          <w:szCs w:val="28"/>
        </w:rPr>
        <w:t xml:space="preserve">зарегистрирован Минюстом 18.07.2014 г., </w:t>
      </w:r>
      <w:proofErr w:type="spellStart"/>
      <w:r w:rsidR="00F860F1" w:rsidRPr="00F860F1">
        <w:rPr>
          <w:rFonts w:ascii="Times New Roman" w:hAnsi="Times New Roman" w:cs="Times New Roman"/>
          <w:sz w:val="28"/>
          <w:szCs w:val="28"/>
        </w:rPr>
        <w:t>рег</w:t>
      </w:r>
      <w:proofErr w:type="spellEnd"/>
      <w:r w:rsidR="00F860F1" w:rsidRPr="00F860F1">
        <w:rPr>
          <w:rFonts w:ascii="Times New Roman" w:hAnsi="Times New Roman" w:cs="Times New Roman"/>
          <w:sz w:val="28"/>
          <w:szCs w:val="28"/>
        </w:rPr>
        <w:t>. №32743</w:t>
      </w:r>
      <w:r w:rsidR="00D305A7" w:rsidRPr="00D305A7">
        <w:rPr>
          <w:rFonts w:ascii="Times New Roman" w:hAnsi="Times New Roman" w:cs="Times New Roman"/>
          <w:sz w:val="28"/>
          <w:szCs w:val="28"/>
        </w:rPr>
        <w:t>;</w:t>
      </w:r>
      <w:r w:rsidRPr="00D305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A6A" w:rsidRPr="00DE4A6A" w:rsidRDefault="00DE4A6A" w:rsidP="00DE4A6A">
      <w:pPr>
        <w:pStyle w:val="a5"/>
        <w:numPr>
          <w:ilvl w:val="0"/>
          <w:numId w:val="5"/>
        </w:num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5A7">
        <w:rPr>
          <w:rFonts w:ascii="Times New Roman" w:hAnsi="Times New Roman" w:cs="Times New Roman"/>
          <w:sz w:val="28"/>
          <w:szCs w:val="28"/>
        </w:rPr>
        <w:t>Федерального закона «Об образовании в Российской Федерации» №273-ФЗ от 29.12.2012 г.;</w:t>
      </w:r>
    </w:p>
    <w:p w:rsidR="00DE4A6A" w:rsidRPr="00DE4A6A" w:rsidRDefault="00DE4A6A" w:rsidP="00DE4A6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4A6A">
        <w:rPr>
          <w:rFonts w:ascii="Times New Roman" w:hAnsi="Times New Roman" w:cs="Times New Roman"/>
          <w:sz w:val="28"/>
          <w:szCs w:val="28"/>
        </w:rPr>
        <w:t xml:space="preserve">Порядка организации и осуществления образовательной деятельности по образовательным программам среднего профессионального образования (утверждённого приказом Минобрнауки РФ №464 </w:t>
      </w:r>
      <w:r w:rsidR="0074511E">
        <w:rPr>
          <w:rFonts w:ascii="Times New Roman" w:hAnsi="Times New Roman" w:cs="Times New Roman"/>
          <w:sz w:val="28"/>
          <w:szCs w:val="28"/>
        </w:rPr>
        <w:t>о</w:t>
      </w:r>
      <w:r w:rsidRPr="00DE4A6A">
        <w:rPr>
          <w:rFonts w:ascii="Times New Roman" w:hAnsi="Times New Roman" w:cs="Times New Roman"/>
          <w:sz w:val="28"/>
          <w:szCs w:val="28"/>
        </w:rPr>
        <w:t>т 14.06.2013 г, зарегистрирован Минюстом РФ 30.07.2013 г., №29200)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545CF" w:rsidRPr="00F545CF" w:rsidRDefault="00F545CF" w:rsidP="00DE4A6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45CF">
        <w:rPr>
          <w:rFonts w:ascii="Times New Roman" w:hAnsi="Times New Roman" w:cs="Times New Roman"/>
          <w:sz w:val="28"/>
          <w:szCs w:val="28"/>
        </w:rPr>
        <w:t>Устава техникума;</w:t>
      </w:r>
    </w:p>
    <w:p w:rsidR="00DE4A6A" w:rsidRPr="00DE4A6A" w:rsidRDefault="00DE4A6A" w:rsidP="00DE4A6A">
      <w:pPr>
        <w:numPr>
          <w:ilvl w:val="0"/>
          <w:numId w:val="5"/>
        </w:num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A6A">
        <w:rPr>
          <w:rFonts w:ascii="Times New Roman" w:hAnsi="Times New Roman" w:cs="Times New Roman"/>
          <w:sz w:val="28"/>
          <w:szCs w:val="28"/>
        </w:rPr>
        <w:t>Положения о практике обучающихся, осваивающих основные профессиональные образовательные программы среднего профессионального образования (утверждённого приказом Министерства образования и науки  РФ №291 от 18.04.2013 г., зарегистрированного в Минюсте РФ 14.06.2013 г. №28785);</w:t>
      </w:r>
    </w:p>
    <w:p w:rsidR="00F545CF" w:rsidRPr="00F545CF" w:rsidRDefault="00F545CF" w:rsidP="00DE4A6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45CF">
        <w:rPr>
          <w:rFonts w:ascii="Times New Roman" w:hAnsi="Times New Roman" w:cs="Times New Roman"/>
          <w:sz w:val="28"/>
          <w:szCs w:val="28"/>
        </w:rPr>
        <w:t>Рекомендаци</w:t>
      </w:r>
      <w:r w:rsidR="00DE4A6A">
        <w:rPr>
          <w:rFonts w:ascii="Times New Roman" w:hAnsi="Times New Roman" w:cs="Times New Roman"/>
          <w:sz w:val="28"/>
          <w:szCs w:val="28"/>
        </w:rPr>
        <w:t>й</w:t>
      </w:r>
      <w:r w:rsidRPr="00F545CF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РФ  по реализации образовательной программы среднего общего образования в </w:t>
      </w:r>
      <w:r w:rsidR="008675CA">
        <w:rPr>
          <w:rFonts w:ascii="Times New Roman" w:hAnsi="Times New Roman" w:cs="Times New Roman"/>
          <w:sz w:val="28"/>
          <w:szCs w:val="28"/>
        </w:rPr>
        <w:t xml:space="preserve">пределах освоения </w:t>
      </w:r>
      <w:r w:rsidRPr="00F545CF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8675CA">
        <w:rPr>
          <w:rFonts w:ascii="Times New Roman" w:hAnsi="Times New Roman" w:cs="Times New Roman"/>
          <w:sz w:val="28"/>
          <w:szCs w:val="28"/>
        </w:rPr>
        <w:t>программ</w:t>
      </w:r>
      <w:r w:rsidRPr="00F545CF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 </w:t>
      </w:r>
      <w:r w:rsidR="008675CA">
        <w:rPr>
          <w:rFonts w:ascii="Times New Roman" w:hAnsi="Times New Roman" w:cs="Times New Roman"/>
          <w:sz w:val="28"/>
          <w:szCs w:val="28"/>
        </w:rPr>
        <w:t>на базе основного общего образования с учётом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от 17.03.2015 г. №06-259.</w:t>
      </w:r>
    </w:p>
    <w:p w:rsidR="00F545CF" w:rsidRPr="00F545CF" w:rsidRDefault="00F545CF" w:rsidP="00F545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45CF" w:rsidRPr="00F545CF" w:rsidRDefault="00F545CF" w:rsidP="00F545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45CF">
        <w:rPr>
          <w:rFonts w:ascii="Times New Roman" w:hAnsi="Times New Roman" w:cs="Times New Roman"/>
          <w:sz w:val="28"/>
          <w:szCs w:val="28"/>
        </w:rPr>
        <w:t xml:space="preserve">      Полный срок обучения составляет 3 года и 10 месяцев на базе основного общего образования, форма обучения – очная. Учебный год  на 1,2 курсах начинается с 1 сентября. На 1-2 курсах реализуется образовательная программа среднего  общего образования в соответствии с рекомендациями Министерства образования и науки РФ  по реализации образовательной программы среднего общего образования в образовательных учреждениях НПО и СПО.</w:t>
      </w:r>
    </w:p>
    <w:p w:rsidR="00F545CF" w:rsidRPr="00F545CF" w:rsidRDefault="00F545CF" w:rsidP="00F545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45CF">
        <w:rPr>
          <w:rFonts w:ascii="Times New Roman" w:hAnsi="Times New Roman" w:cs="Times New Roman"/>
          <w:b/>
          <w:sz w:val="28"/>
          <w:szCs w:val="28"/>
        </w:rPr>
        <w:t xml:space="preserve"> Режим учебных занятий</w:t>
      </w:r>
      <w:r w:rsidRPr="00F545CF">
        <w:rPr>
          <w:rFonts w:ascii="Times New Roman" w:hAnsi="Times New Roman" w:cs="Times New Roman"/>
          <w:sz w:val="28"/>
          <w:szCs w:val="28"/>
        </w:rPr>
        <w:t>: шестидневная рабочая неделя, продо</w:t>
      </w:r>
      <w:r w:rsidR="00DE4A6A">
        <w:rPr>
          <w:rFonts w:ascii="Times New Roman" w:hAnsi="Times New Roman" w:cs="Times New Roman"/>
          <w:sz w:val="28"/>
          <w:szCs w:val="28"/>
        </w:rPr>
        <w:t>лжительность занятий – 45 минут (парами – 90 минут).</w:t>
      </w:r>
      <w:r w:rsidRPr="00F545CF">
        <w:rPr>
          <w:rFonts w:ascii="Times New Roman" w:hAnsi="Times New Roman" w:cs="Times New Roman"/>
          <w:sz w:val="28"/>
          <w:szCs w:val="28"/>
        </w:rPr>
        <w:t xml:space="preserve"> Объём обязательных аудиторных занятий составляет 36 академических  часов в неделю.  Максимальный объём учебной нагрузки </w:t>
      </w:r>
      <w:proofErr w:type="gramStart"/>
      <w:r w:rsidRPr="00F545CF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F545CF">
        <w:rPr>
          <w:rFonts w:ascii="Times New Roman" w:hAnsi="Times New Roman" w:cs="Times New Roman"/>
          <w:sz w:val="28"/>
          <w:szCs w:val="28"/>
        </w:rPr>
        <w:t xml:space="preserve"> составляет не более 54 академических часов в неделю. Его составляют все виды аудиторной и внеаудиторной (самостоятельной) учебной работы по </w:t>
      </w:r>
      <w:r w:rsidR="00DA1C0A">
        <w:rPr>
          <w:rFonts w:ascii="Times New Roman" w:hAnsi="Times New Roman" w:cs="Times New Roman"/>
          <w:sz w:val="28"/>
          <w:szCs w:val="28"/>
        </w:rPr>
        <w:t xml:space="preserve">освоению </w:t>
      </w:r>
      <w:r w:rsidRPr="00F545CF">
        <w:rPr>
          <w:rFonts w:ascii="Times New Roman" w:hAnsi="Times New Roman" w:cs="Times New Roman"/>
          <w:sz w:val="28"/>
          <w:szCs w:val="28"/>
        </w:rPr>
        <w:t>программы</w:t>
      </w:r>
      <w:r w:rsidR="00DA1C0A">
        <w:rPr>
          <w:rFonts w:ascii="Times New Roman" w:hAnsi="Times New Roman" w:cs="Times New Roman"/>
          <w:sz w:val="28"/>
          <w:szCs w:val="28"/>
        </w:rPr>
        <w:t xml:space="preserve"> подготовки </w:t>
      </w:r>
      <w:r w:rsidR="00DA1C0A">
        <w:rPr>
          <w:rFonts w:ascii="Times New Roman" w:hAnsi="Times New Roman" w:cs="Times New Roman"/>
          <w:sz w:val="28"/>
          <w:szCs w:val="28"/>
        </w:rPr>
        <w:lastRenderedPageBreak/>
        <w:t>специалистов среднего звена</w:t>
      </w:r>
      <w:r w:rsidRPr="00F545CF">
        <w:rPr>
          <w:rFonts w:ascii="Times New Roman" w:hAnsi="Times New Roman" w:cs="Times New Roman"/>
          <w:sz w:val="28"/>
          <w:szCs w:val="28"/>
        </w:rPr>
        <w:t xml:space="preserve"> и общеобразовательной подготовки: обязательные и факультативные занятия, консультации, выполнение домашних заданий, работа с информационными источниками, работа по подготовке рефератов, курсовых работ (проектов) и т.д.</w:t>
      </w:r>
    </w:p>
    <w:p w:rsidR="00F545CF" w:rsidRPr="00F545CF" w:rsidRDefault="00F545CF" w:rsidP="00F545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45CF">
        <w:rPr>
          <w:rFonts w:ascii="Times New Roman" w:hAnsi="Times New Roman" w:cs="Times New Roman"/>
          <w:sz w:val="28"/>
          <w:szCs w:val="28"/>
        </w:rPr>
        <w:t xml:space="preserve">    Продолжительность каникул составляет: 11 недель - на первом курсе, 8 недель - на втором и третьем курсе, </w:t>
      </w:r>
      <w:r w:rsidR="00DE4A6A">
        <w:rPr>
          <w:rFonts w:ascii="Times New Roman" w:hAnsi="Times New Roman" w:cs="Times New Roman"/>
          <w:sz w:val="28"/>
          <w:szCs w:val="28"/>
        </w:rPr>
        <w:t>2</w:t>
      </w:r>
      <w:r w:rsidRPr="00F545CF">
        <w:rPr>
          <w:rFonts w:ascii="Times New Roman" w:hAnsi="Times New Roman" w:cs="Times New Roman"/>
          <w:sz w:val="28"/>
          <w:szCs w:val="28"/>
        </w:rPr>
        <w:t xml:space="preserve"> недели – на четвёртом курсе. На втором курсе </w:t>
      </w:r>
      <w:r w:rsidR="0074511E">
        <w:rPr>
          <w:rFonts w:ascii="Times New Roman" w:hAnsi="Times New Roman" w:cs="Times New Roman"/>
          <w:sz w:val="28"/>
          <w:szCs w:val="28"/>
        </w:rPr>
        <w:t>во время каникул</w:t>
      </w:r>
      <w:r w:rsidRPr="00F545CF">
        <w:rPr>
          <w:rFonts w:ascii="Times New Roman" w:hAnsi="Times New Roman" w:cs="Times New Roman"/>
          <w:sz w:val="28"/>
          <w:szCs w:val="28"/>
        </w:rPr>
        <w:t xml:space="preserve"> с юношами проводятся учебные сборы. В связи с сезонным характером проведения производственной практики в весенне-летний период 6 недель летних каникул на втором и третьем курсе проводятся перед плавательной практикой.    </w:t>
      </w:r>
    </w:p>
    <w:p w:rsidR="00F545CF" w:rsidRPr="00F545CF" w:rsidRDefault="00F545CF" w:rsidP="00F545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45CF">
        <w:rPr>
          <w:rFonts w:ascii="Times New Roman" w:hAnsi="Times New Roman" w:cs="Times New Roman"/>
          <w:sz w:val="28"/>
          <w:szCs w:val="28"/>
        </w:rPr>
        <w:t>Предусмотрено проведение консультаций для обучающихся в объёме 100 часов на учебную группу. Формы проведения консультаций (групповые, индивидуальные, письменные, устные) определяются на предметно-цикловых комиссиях.</w:t>
      </w:r>
    </w:p>
    <w:p w:rsidR="00F545CF" w:rsidRPr="00F545CF" w:rsidRDefault="00F545CF" w:rsidP="00F545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45CF">
        <w:rPr>
          <w:rFonts w:ascii="Times New Roman" w:hAnsi="Times New Roman" w:cs="Times New Roman"/>
          <w:sz w:val="28"/>
          <w:szCs w:val="28"/>
        </w:rPr>
        <w:t xml:space="preserve">   Для реализации практико-ориентированной подготовки студентов по программе</w:t>
      </w:r>
      <w:r w:rsidR="00540D99">
        <w:rPr>
          <w:rFonts w:ascii="Times New Roman" w:hAnsi="Times New Roman" w:cs="Times New Roman"/>
          <w:sz w:val="28"/>
          <w:szCs w:val="28"/>
        </w:rPr>
        <w:t xml:space="preserve"> подготовки специалистов среднего звена</w:t>
      </w:r>
      <w:r w:rsidRPr="00F545CF">
        <w:rPr>
          <w:rFonts w:ascii="Times New Roman" w:hAnsi="Times New Roman" w:cs="Times New Roman"/>
          <w:sz w:val="28"/>
          <w:szCs w:val="28"/>
        </w:rPr>
        <w:t xml:space="preserve"> предусмотрены следующие виды практик: учебная, производственная (по профилю специальности), преддипломная.  </w:t>
      </w:r>
    </w:p>
    <w:p w:rsidR="00F545CF" w:rsidRPr="00F545CF" w:rsidRDefault="00F545CF" w:rsidP="00F545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45CF">
        <w:rPr>
          <w:rFonts w:ascii="Times New Roman" w:hAnsi="Times New Roman" w:cs="Times New Roman"/>
          <w:b/>
          <w:sz w:val="28"/>
          <w:szCs w:val="28"/>
        </w:rPr>
        <w:t xml:space="preserve">Общеобразовательный цикл </w:t>
      </w:r>
      <w:r w:rsidRPr="00F545CF">
        <w:rPr>
          <w:rFonts w:ascii="Times New Roman" w:hAnsi="Times New Roman" w:cs="Times New Roman"/>
          <w:sz w:val="28"/>
          <w:szCs w:val="28"/>
        </w:rPr>
        <w:t xml:space="preserve">по объёму учебной нагрузки соответствует техническому профилю специальности. Профильными предметами являются: математика, физика, информатика и ИКТ. Для контроля знаний обучающихся по общеобразовательным дисциплинам </w:t>
      </w:r>
      <w:proofErr w:type="gramStart"/>
      <w:r w:rsidRPr="00F545CF">
        <w:rPr>
          <w:rFonts w:ascii="Times New Roman" w:hAnsi="Times New Roman" w:cs="Times New Roman"/>
          <w:sz w:val="28"/>
          <w:szCs w:val="28"/>
        </w:rPr>
        <w:t>предусмотрены</w:t>
      </w:r>
      <w:proofErr w:type="gramEnd"/>
      <w:r w:rsidRPr="00F545CF">
        <w:rPr>
          <w:rFonts w:ascii="Times New Roman" w:hAnsi="Times New Roman" w:cs="Times New Roman"/>
          <w:sz w:val="28"/>
          <w:szCs w:val="28"/>
        </w:rPr>
        <w:t xml:space="preserve">:  текущая, промежуточная и итоговая аттестация. Текущий контроль знаний проводится в виде устного или письменного опроса, тестирования, в ходе выполнения и защиты практических и лабораторных работ, защиты докладов, рефератов. Промежуточная аттестация проводится в форме дифференцированных зачётов и экзаменов. Завершающим этапом промежуточной аттестации являются экзамены: по русскому языку и математике – обязательные, по физике – по выбору образовательного учреждения как профильной дисциплине.  </w:t>
      </w:r>
    </w:p>
    <w:p w:rsidR="00F545CF" w:rsidRPr="00F545CF" w:rsidRDefault="00F545CF" w:rsidP="00F545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45CF">
        <w:rPr>
          <w:rFonts w:ascii="Times New Roman" w:hAnsi="Times New Roman" w:cs="Times New Roman"/>
          <w:sz w:val="28"/>
          <w:szCs w:val="28"/>
        </w:rPr>
        <w:t xml:space="preserve">    По дисциплине «Физическая культура» предусмотрены 3 часа в неделю обязательных аудиторных занятий на 1-м  курсе обучения, 2 часа – на 2-4 курсах, соответственно 1 и 2 часа еженедельной самостоятельной нагрузки, включая игровые виды подготовки, которые реализуются за счёт внеаудиторных занятий в спортивных клубах и секциях.</w:t>
      </w:r>
    </w:p>
    <w:p w:rsidR="00F545CF" w:rsidRPr="00F545CF" w:rsidRDefault="00F545CF" w:rsidP="00F545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45CF">
        <w:rPr>
          <w:rFonts w:ascii="Times New Roman" w:hAnsi="Times New Roman" w:cs="Times New Roman"/>
          <w:sz w:val="28"/>
          <w:szCs w:val="28"/>
        </w:rPr>
        <w:t xml:space="preserve">   Занятия по дисциплине «Иностранный (английский) язык» проводятся в подгруппах, если наполняемость каждой составляет не менее 8 человек в соответствии с Уставом техникума.</w:t>
      </w:r>
    </w:p>
    <w:p w:rsidR="00F545CF" w:rsidRPr="00F545CF" w:rsidRDefault="00F545CF" w:rsidP="00F545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45CF">
        <w:rPr>
          <w:rFonts w:ascii="Times New Roman" w:hAnsi="Times New Roman" w:cs="Times New Roman"/>
          <w:sz w:val="28"/>
          <w:szCs w:val="28"/>
        </w:rPr>
        <w:t xml:space="preserve">   Лабораторные и практические работы по дисциплине «Информатика и ИКТ» проводятся в подгруппах, если наполняемость каждой составляет не менее 8 человек.</w:t>
      </w:r>
    </w:p>
    <w:p w:rsidR="00F545CF" w:rsidRPr="00F545CF" w:rsidRDefault="00F545CF" w:rsidP="00F545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45CF">
        <w:rPr>
          <w:rFonts w:ascii="Times New Roman" w:hAnsi="Times New Roman" w:cs="Times New Roman"/>
          <w:sz w:val="28"/>
          <w:szCs w:val="28"/>
        </w:rPr>
        <w:lastRenderedPageBreak/>
        <w:t xml:space="preserve">   Для подгрупп девушек 48 часов (70%)  учебного времени, отведённого на изучение основ военной службы, в рамках дисциплины «Безопасность жизнедеятельности» используется на освоение основ медицинских знаний.</w:t>
      </w:r>
    </w:p>
    <w:p w:rsidR="00F545CF" w:rsidRPr="00F545CF" w:rsidRDefault="00DA1C0A" w:rsidP="00F545C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подготовки специалистов среднего звена (ППССЗ)</w:t>
      </w:r>
    </w:p>
    <w:p w:rsidR="00F545CF" w:rsidRPr="00F545CF" w:rsidRDefault="00F545CF" w:rsidP="00F545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45CF">
        <w:rPr>
          <w:rFonts w:ascii="Times New Roman" w:hAnsi="Times New Roman" w:cs="Times New Roman"/>
          <w:sz w:val="28"/>
          <w:szCs w:val="28"/>
        </w:rPr>
        <w:t xml:space="preserve">Инвариантная часть </w:t>
      </w:r>
      <w:r w:rsidR="00DA1C0A">
        <w:rPr>
          <w:rFonts w:ascii="Times New Roman" w:hAnsi="Times New Roman" w:cs="Times New Roman"/>
          <w:sz w:val="28"/>
          <w:szCs w:val="28"/>
        </w:rPr>
        <w:t>ППССЗ</w:t>
      </w:r>
      <w:r w:rsidRPr="00F545CF">
        <w:rPr>
          <w:rFonts w:ascii="Times New Roman" w:hAnsi="Times New Roman" w:cs="Times New Roman"/>
          <w:sz w:val="28"/>
          <w:szCs w:val="28"/>
        </w:rPr>
        <w:t xml:space="preserve"> составляет 1736 часов, вариативная часть – 712 часов, учебная практика и производственная практика – 1872 часа (52 недели).</w:t>
      </w:r>
    </w:p>
    <w:p w:rsidR="00F545CF" w:rsidRPr="00F545CF" w:rsidRDefault="00F545CF" w:rsidP="00F545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45CF">
        <w:rPr>
          <w:rFonts w:ascii="Times New Roman" w:hAnsi="Times New Roman" w:cs="Times New Roman"/>
          <w:sz w:val="28"/>
          <w:szCs w:val="28"/>
        </w:rPr>
        <w:t xml:space="preserve">Вариативная часть </w:t>
      </w:r>
      <w:r w:rsidR="00DA1C0A">
        <w:rPr>
          <w:rFonts w:ascii="Times New Roman" w:hAnsi="Times New Roman" w:cs="Times New Roman"/>
          <w:sz w:val="28"/>
          <w:szCs w:val="28"/>
        </w:rPr>
        <w:t>ППССЗ</w:t>
      </w:r>
      <w:r w:rsidRPr="00F545CF">
        <w:rPr>
          <w:rFonts w:ascii="Times New Roman" w:hAnsi="Times New Roman" w:cs="Times New Roman"/>
          <w:sz w:val="28"/>
          <w:szCs w:val="28"/>
        </w:rPr>
        <w:t xml:space="preserve"> распределена следующим образом: </w:t>
      </w:r>
    </w:p>
    <w:p w:rsidR="00F545CF" w:rsidRPr="00F545CF" w:rsidRDefault="00F545CF" w:rsidP="00F545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45CF">
        <w:rPr>
          <w:rFonts w:ascii="Times New Roman" w:hAnsi="Times New Roman" w:cs="Times New Roman"/>
          <w:sz w:val="28"/>
          <w:szCs w:val="28"/>
        </w:rPr>
        <w:t>- 36 часов отводится на общий гуманитарный и социально-экономический цикл (на изучение раздела «Профессиональные темы» по дисциплине ОГСЭ.03 Иностранный язык);</w:t>
      </w:r>
    </w:p>
    <w:p w:rsidR="00F545CF" w:rsidRPr="00F545CF" w:rsidRDefault="00F545CF" w:rsidP="00F545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45CF">
        <w:rPr>
          <w:rFonts w:ascii="Times New Roman" w:hAnsi="Times New Roman" w:cs="Times New Roman"/>
          <w:sz w:val="28"/>
          <w:szCs w:val="28"/>
        </w:rPr>
        <w:t>- 20 часов - на дисциплины математического и естественнонаучного цикла (на прикладное изучение основ математического анализа по дисциплине ЕН.01 Математика);</w:t>
      </w:r>
    </w:p>
    <w:p w:rsidR="00F545CF" w:rsidRPr="00F545CF" w:rsidRDefault="00F545CF" w:rsidP="00F545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45CF">
        <w:rPr>
          <w:rFonts w:ascii="Times New Roman" w:hAnsi="Times New Roman" w:cs="Times New Roman"/>
          <w:sz w:val="28"/>
          <w:szCs w:val="28"/>
        </w:rPr>
        <w:t xml:space="preserve">-  72 часа отводится на общепрофессиональные дисциплины; </w:t>
      </w:r>
    </w:p>
    <w:p w:rsidR="00F545CF" w:rsidRPr="00F545CF" w:rsidRDefault="00F545CF" w:rsidP="00F545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45CF">
        <w:rPr>
          <w:rFonts w:ascii="Times New Roman" w:hAnsi="Times New Roman" w:cs="Times New Roman"/>
          <w:sz w:val="28"/>
          <w:szCs w:val="28"/>
        </w:rPr>
        <w:t xml:space="preserve">- 584 часа - на профессиональные модули.  </w:t>
      </w:r>
      <w:proofErr w:type="gramStart"/>
      <w:r w:rsidRPr="00F545CF">
        <w:rPr>
          <w:rFonts w:ascii="Times New Roman" w:hAnsi="Times New Roman" w:cs="Times New Roman"/>
          <w:sz w:val="28"/>
          <w:szCs w:val="28"/>
        </w:rPr>
        <w:t>ПМ.01Управление и эксплуатация судна: по согласованию с работодателями введён МДК.01.03 Судовождение на внутренних водных путях и в прибрежном плавании, на изучение которого отводится 3</w:t>
      </w:r>
      <w:r w:rsidR="0074511E">
        <w:rPr>
          <w:rFonts w:ascii="Times New Roman" w:hAnsi="Times New Roman" w:cs="Times New Roman"/>
          <w:sz w:val="28"/>
          <w:szCs w:val="28"/>
        </w:rPr>
        <w:t>7</w:t>
      </w:r>
      <w:r w:rsidRPr="00F545CF">
        <w:rPr>
          <w:rFonts w:ascii="Times New Roman" w:hAnsi="Times New Roman" w:cs="Times New Roman"/>
          <w:sz w:val="28"/>
          <w:szCs w:val="28"/>
        </w:rPr>
        <w:t>6 часов вариативной части. 32 часа вариативной части добавлено в ПМ.02 Обеспечение безопасности плавания в МДК.02.01 на изучение темы «Управление безопасностью на водном транспорте».</w:t>
      </w:r>
      <w:proofErr w:type="gramEnd"/>
      <w:r w:rsidRPr="00F545CF">
        <w:rPr>
          <w:rFonts w:ascii="Times New Roman" w:hAnsi="Times New Roman" w:cs="Times New Roman"/>
          <w:sz w:val="28"/>
          <w:szCs w:val="28"/>
        </w:rPr>
        <w:t xml:space="preserve"> На получение рабочих профессий, предусмотренных федеральным образовательным стандартом по специальности в рамках ПМ.04, отводится 152 часов вариативной части.  </w:t>
      </w:r>
      <w:r w:rsidR="004945E5">
        <w:rPr>
          <w:rFonts w:ascii="Times New Roman" w:hAnsi="Times New Roman" w:cs="Times New Roman"/>
          <w:sz w:val="28"/>
          <w:szCs w:val="28"/>
        </w:rPr>
        <w:t>После прохождения итоговой аттестации по профессиональному модулю в форме квалификационного экзамена присваиваются квалификации: матрос, рулевой (кормщик).</w:t>
      </w:r>
      <w:r w:rsidRPr="00F545CF">
        <w:rPr>
          <w:rFonts w:ascii="Times New Roman" w:hAnsi="Times New Roman" w:cs="Times New Roman"/>
          <w:sz w:val="28"/>
          <w:szCs w:val="28"/>
        </w:rPr>
        <w:t xml:space="preserve"> Для повышения интереса к профессиональной подготовке </w:t>
      </w:r>
      <w:proofErr w:type="gramStart"/>
      <w:r w:rsidRPr="00F545CF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F545CF">
        <w:rPr>
          <w:rFonts w:ascii="Times New Roman" w:hAnsi="Times New Roman" w:cs="Times New Roman"/>
          <w:sz w:val="28"/>
          <w:szCs w:val="28"/>
        </w:rPr>
        <w:t xml:space="preserve"> профессиональным модулям начинается с 1-го курса одновременно с общеобразовательными дисциплинами.</w:t>
      </w:r>
    </w:p>
    <w:p w:rsidR="00F545CF" w:rsidRPr="00F545CF" w:rsidRDefault="00F545CF" w:rsidP="00F545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45CF">
        <w:rPr>
          <w:rFonts w:ascii="Times New Roman" w:hAnsi="Times New Roman" w:cs="Times New Roman"/>
          <w:sz w:val="28"/>
          <w:szCs w:val="28"/>
        </w:rPr>
        <w:t xml:space="preserve">    Промежуточная аттестация по дисциплинам общего гуманитарного и социально-экономического, математического и общего естественнонаучного  циклов, общепрофессиональным дисциплинам проводится в форме зачётов, дифференцированных зачётов и экзаменов. Экзамены предусмотрены: по дисциплине ОГСЭ.03 Иностранный язык - на 4-м курсе, ОП.03 Электроника и электротехника - во 2-м семестре 3-го курса, ОП.06 Теория и устройство судна – в 1-м семестре 3-го курса.</w:t>
      </w:r>
    </w:p>
    <w:p w:rsidR="00F545CF" w:rsidRPr="00F545CF" w:rsidRDefault="00F545CF" w:rsidP="00F545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45CF">
        <w:rPr>
          <w:rFonts w:ascii="Times New Roman" w:hAnsi="Times New Roman" w:cs="Times New Roman"/>
          <w:sz w:val="28"/>
          <w:szCs w:val="28"/>
        </w:rPr>
        <w:t xml:space="preserve">     Промежуточная аттестация по профессиональным модулям проводится в виде дифференцированных зачётов и экзаменов. </w:t>
      </w:r>
      <w:proofErr w:type="gramStart"/>
      <w:r w:rsidRPr="00F545CF">
        <w:rPr>
          <w:rFonts w:ascii="Times New Roman" w:hAnsi="Times New Roman" w:cs="Times New Roman"/>
          <w:sz w:val="28"/>
          <w:szCs w:val="28"/>
        </w:rPr>
        <w:t xml:space="preserve">Экзамены предусмотрены в модуле  ПМ.01 Управление и эксплуатация судна: в МДК.01.02 Управление судном и технические средства судовождения во 2-м семестре 2-го курса, в МДК.01.03 Судовождение на ВВП и в прибрежном плавании – 2 экзамена (во 2-м семестре 2-го курса по общей и специальной лоции ВВП и после изучения </w:t>
      </w:r>
      <w:r w:rsidRPr="00F545CF">
        <w:rPr>
          <w:rFonts w:ascii="Times New Roman" w:hAnsi="Times New Roman" w:cs="Times New Roman"/>
          <w:sz w:val="28"/>
          <w:szCs w:val="28"/>
        </w:rPr>
        <w:lastRenderedPageBreak/>
        <w:t>всего МДК.01.03 на 4-м курсе).</w:t>
      </w:r>
      <w:proofErr w:type="gramEnd"/>
      <w:r w:rsidRPr="00F545CF">
        <w:rPr>
          <w:rFonts w:ascii="Times New Roman" w:hAnsi="Times New Roman" w:cs="Times New Roman"/>
          <w:sz w:val="28"/>
          <w:szCs w:val="28"/>
        </w:rPr>
        <w:t xml:space="preserve"> В других модулях промежуточная аттестация проводится в виде дифференцированных зачётов. По окончании каждого модуля (после прохождения производственной практики) проводится квалификационный экзамен, который учитывает полученные знания, практический опыт и  освоенные общие и профессиональные компетенции. </w:t>
      </w:r>
    </w:p>
    <w:p w:rsidR="00F545CF" w:rsidRPr="00F545CF" w:rsidRDefault="00F545CF" w:rsidP="00F545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45CF">
        <w:rPr>
          <w:rFonts w:ascii="Times New Roman" w:hAnsi="Times New Roman" w:cs="Times New Roman"/>
          <w:sz w:val="28"/>
          <w:szCs w:val="28"/>
        </w:rPr>
        <w:t>Фонды оценочных сре</w:t>
      </w:r>
      <w:proofErr w:type="gramStart"/>
      <w:r w:rsidRPr="00F545CF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F545CF">
        <w:rPr>
          <w:rFonts w:ascii="Times New Roman" w:hAnsi="Times New Roman" w:cs="Times New Roman"/>
          <w:sz w:val="28"/>
          <w:szCs w:val="28"/>
        </w:rPr>
        <w:t xml:space="preserve">я проведения промежуточной аттестации рассматриваются на предметно-цикловых комиссиях. </w:t>
      </w:r>
    </w:p>
    <w:p w:rsidR="00F545CF" w:rsidRPr="00F545CF" w:rsidRDefault="00F545CF" w:rsidP="00F545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45CF">
        <w:rPr>
          <w:rFonts w:ascii="Times New Roman" w:hAnsi="Times New Roman" w:cs="Times New Roman"/>
          <w:sz w:val="28"/>
          <w:szCs w:val="28"/>
        </w:rPr>
        <w:t>Учебная практика  проводится концентрированно: в объёме 216 часов (6 недель) после изучения МДК.01.01 перед прохождением производственной практики по данному междисциплинарному курсу во 2-м семестре на 2-м курсе, в объёме 72 часов (2 недели) после изучения междисциплинарного курса модуля ПМ.04 Выполнение работ по профессиям рабочих на 2-м курсе перед производственной практикой по этому модулю.</w:t>
      </w:r>
      <w:proofErr w:type="gramEnd"/>
      <w:r w:rsidRPr="00F545CF">
        <w:rPr>
          <w:rFonts w:ascii="Times New Roman" w:hAnsi="Times New Roman" w:cs="Times New Roman"/>
          <w:sz w:val="28"/>
          <w:szCs w:val="28"/>
        </w:rPr>
        <w:t xml:space="preserve"> По окончании учебной практики проводится комплексный дифференцированный зачёт. На 3 курсе перед производственной практикой по профессиональному модулю ПМ.02 Безопасность жизнедеятельности на судне и транспортная безопасность предусмотрено ещё 2 недели учебной практики, по результатам которой проводится дифференцированный зачёт.</w:t>
      </w:r>
    </w:p>
    <w:p w:rsidR="00F545CF" w:rsidRPr="00F545CF" w:rsidRDefault="00F545CF" w:rsidP="00F545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45CF">
        <w:rPr>
          <w:rFonts w:ascii="Times New Roman" w:hAnsi="Times New Roman" w:cs="Times New Roman"/>
          <w:sz w:val="28"/>
          <w:szCs w:val="28"/>
        </w:rPr>
        <w:t xml:space="preserve">Производственная практика проводится концентрированно на 2-м и 3-м курсе после промежуточной аттестации и учебной практики во втором семестре. Для прохождения практики студенты по 2-3 человека распределяются на суда по  договорам с предприятиями, за практикантами закрепляются наставники из числа командного состава судна. </w:t>
      </w:r>
      <w:proofErr w:type="gramStart"/>
      <w:r w:rsidRPr="00F545CF">
        <w:rPr>
          <w:rFonts w:ascii="Times New Roman" w:hAnsi="Times New Roman" w:cs="Times New Roman"/>
          <w:sz w:val="28"/>
          <w:szCs w:val="28"/>
        </w:rPr>
        <w:t xml:space="preserve">Во время плавательной практики обучающиеся приобретают практический опыт, предусмотренный в содержании </w:t>
      </w:r>
      <w:r w:rsidR="00540D99">
        <w:rPr>
          <w:rFonts w:ascii="Times New Roman" w:hAnsi="Times New Roman" w:cs="Times New Roman"/>
          <w:sz w:val="28"/>
          <w:szCs w:val="28"/>
        </w:rPr>
        <w:t>ППССЗ</w:t>
      </w:r>
      <w:r w:rsidRPr="00F545CF">
        <w:rPr>
          <w:rFonts w:ascii="Times New Roman" w:hAnsi="Times New Roman" w:cs="Times New Roman"/>
          <w:sz w:val="28"/>
          <w:szCs w:val="28"/>
        </w:rPr>
        <w:t xml:space="preserve">, овладевают общими и профессиональными компетенциями в соответствии с запросами регионального рынка труда и запросами работодателей. </w:t>
      </w:r>
      <w:proofErr w:type="gramEnd"/>
    </w:p>
    <w:p w:rsidR="00F545CF" w:rsidRPr="00F545CF" w:rsidRDefault="00F545CF" w:rsidP="00F545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45CF">
        <w:rPr>
          <w:rFonts w:ascii="Times New Roman" w:hAnsi="Times New Roman" w:cs="Times New Roman"/>
          <w:sz w:val="28"/>
          <w:szCs w:val="28"/>
        </w:rPr>
        <w:t xml:space="preserve">Цели, задачи, программы практики и формы отчётности разрабатываются и утверждаются предметно-цикловой комиссией специальных дисциплин. Предусматриваются два комплексных дифференцированных зачёта: в 1-м семестре 3-го курса по профессиональным модулям ПМ.01Управление и эксплуатация судна и ПМ.04. Выполнение работ по профессиям рабочих; в 1-м семестре 4-го курса по ПМ.01, ПМ.02 Безопасность жизнедеятельности на судне и транспортная безопасность, ПМ.03 Обработка и размещение груза. Аттестация по итогам производственной практики проводится на основании предоставленного отчёта, подтверждённого документами соответствующих организаций. После завершения </w:t>
      </w:r>
      <w:proofErr w:type="gramStart"/>
      <w:r w:rsidRPr="00F545CF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F545CF">
        <w:rPr>
          <w:rFonts w:ascii="Times New Roman" w:hAnsi="Times New Roman" w:cs="Times New Roman"/>
          <w:sz w:val="28"/>
          <w:szCs w:val="28"/>
        </w:rPr>
        <w:t xml:space="preserve"> профессиональным модулям и квалификационных экзаменов по ним проводится преддипломная практика, во время прохождения которой студенты могут занимать вакантные должности на судах в соответствии с получаемой квалификацией.</w:t>
      </w:r>
    </w:p>
    <w:p w:rsidR="00F545CF" w:rsidRPr="00F545CF" w:rsidRDefault="00F545CF" w:rsidP="00F545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45CF">
        <w:rPr>
          <w:rFonts w:ascii="Times New Roman" w:hAnsi="Times New Roman" w:cs="Times New Roman"/>
          <w:sz w:val="28"/>
          <w:szCs w:val="28"/>
        </w:rPr>
        <w:lastRenderedPageBreak/>
        <w:t xml:space="preserve">Завершающим этапом обучения является итоговая аттестация. Необходимым условием допуска к государственной итоговой аттестации является предоставление выпускником документов, подтверждающих освоение им компетенций при изучении теоретического материала и прохождении учебной и производственной практики по каждому из основных видов профессиональной деятельности. </w:t>
      </w:r>
    </w:p>
    <w:p w:rsidR="00F545CF" w:rsidRPr="00F545CF" w:rsidRDefault="00F545CF" w:rsidP="00F545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45CF">
        <w:rPr>
          <w:rFonts w:ascii="Times New Roman" w:hAnsi="Times New Roman" w:cs="Times New Roman"/>
          <w:sz w:val="28"/>
          <w:szCs w:val="28"/>
        </w:rPr>
        <w:t xml:space="preserve">Государственная итоговая аттестация предусматривает </w:t>
      </w:r>
      <w:r w:rsidR="00540D99">
        <w:rPr>
          <w:rFonts w:ascii="Times New Roman" w:hAnsi="Times New Roman" w:cs="Times New Roman"/>
          <w:sz w:val="28"/>
          <w:szCs w:val="28"/>
        </w:rPr>
        <w:t xml:space="preserve">подготовку и защиту выпускной квалификационной работы (дипломная работа, дипломный проект). </w:t>
      </w:r>
    </w:p>
    <w:p w:rsidR="00F545CF" w:rsidRPr="00F545CF" w:rsidRDefault="00F545CF" w:rsidP="00F545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45CF">
        <w:rPr>
          <w:rFonts w:ascii="Times New Roman" w:hAnsi="Times New Roman" w:cs="Times New Roman"/>
          <w:sz w:val="28"/>
          <w:szCs w:val="28"/>
        </w:rPr>
        <w:t xml:space="preserve">Требования к содержанию, объёму и структуре </w:t>
      </w:r>
      <w:r w:rsidR="00540D99">
        <w:rPr>
          <w:rFonts w:ascii="Times New Roman" w:hAnsi="Times New Roman" w:cs="Times New Roman"/>
          <w:sz w:val="28"/>
          <w:szCs w:val="28"/>
        </w:rPr>
        <w:t>ВКР</w:t>
      </w:r>
      <w:r w:rsidRPr="00F545CF">
        <w:rPr>
          <w:rFonts w:ascii="Times New Roman" w:hAnsi="Times New Roman" w:cs="Times New Roman"/>
          <w:sz w:val="28"/>
          <w:szCs w:val="28"/>
        </w:rPr>
        <w:t xml:space="preserve"> определяются предметно-цикловой комиссией профессионального цикла с участием работодателей на основании порядка проведения государственной итоговой аттестации выпускников по программам СПО.</w:t>
      </w:r>
    </w:p>
    <w:p w:rsidR="00F545CF" w:rsidRPr="00F545CF" w:rsidRDefault="00F545CF" w:rsidP="00F545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45CF" w:rsidRPr="00143016" w:rsidRDefault="00F545CF" w:rsidP="00F545C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016">
        <w:rPr>
          <w:rFonts w:ascii="Times New Roman" w:hAnsi="Times New Roman" w:cs="Times New Roman"/>
          <w:b/>
          <w:sz w:val="28"/>
          <w:szCs w:val="28"/>
        </w:rPr>
        <w:t>Согласовано:</w:t>
      </w:r>
    </w:p>
    <w:p w:rsidR="00F545CF" w:rsidRDefault="00F545CF" w:rsidP="00F545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45CF">
        <w:rPr>
          <w:rFonts w:ascii="Times New Roman" w:hAnsi="Times New Roman" w:cs="Times New Roman"/>
          <w:sz w:val="28"/>
          <w:szCs w:val="28"/>
        </w:rPr>
        <w:t>Заместитель директора по учебной работе                                                                                        П.С.Чеботарёва</w:t>
      </w:r>
    </w:p>
    <w:p w:rsidR="00143016" w:rsidRDefault="00143016" w:rsidP="00F545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ПЦК общеобразовательного цикла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Е.В.Аграфенин</w:t>
      </w:r>
      <w:proofErr w:type="spellEnd"/>
    </w:p>
    <w:p w:rsidR="00143016" w:rsidRPr="00F545CF" w:rsidRDefault="00143016" w:rsidP="00F545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ПЦК профессионального цикла                                                                                 И.А.Рудник</w:t>
      </w:r>
    </w:p>
    <w:p w:rsidR="00F545CF" w:rsidRDefault="00F545CF" w:rsidP="00F545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1C0A" w:rsidRDefault="00DA1C0A" w:rsidP="0014301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A1C0A" w:rsidRDefault="00DA1C0A" w:rsidP="0014301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40D99" w:rsidRDefault="00540D99" w:rsidP="0014301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40D99" w:rsidRDefault="00540D99" w:rsidP="0014301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40D99" w:rsidRDefault="00540D99" w:rsidP="0014301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40D99" w:rsidRDefault="00540D99" w:rsidP="0014301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40D99" w:rsidRDefault="00540D99" w:rsidP="0014301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40D99" w:rsidRDefault="00540D99" w:rsidP="0014301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40D99" w:rsidRDefault="00540D99" w:rsidP="0014301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F7FCB" w:rsidRDefault="009F7FCB" w:rsidP="0014301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F7FCB" w:rsidRDefault="009F7FCB" w:rsidP="0014301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F7FCB" w:rsidRDefault="009F7FCB" w:rsidP="0014301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F7FCB" w:rsidRDefault="009F7FCB" w:rsidP="0014301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F7FCB" w:rsidRDefault="009F7FCB" w:rsidP="0014301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F7FCB" w:rsidRDefault="009F7FCB" w:rsidP="0014301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43016" w:rsidRPr="00F545CF" w:rsidRDefault="00143016" w:rsidP="0014301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F545CF">
        <w:rPr>
          <w:rFonts w:ascii="Times New Roman" w:hAnsi="Times New Roman" w:cs="Times New Roman"/>
          <w:b/>
          <w:sz w:val="28"/>
          <w:szCs w:val="28"/>
        </w:rPr>
        <w:t>. Сводные данные по бюджету времени (в неделях)</w:t>
      </w:r>
    </w:p>
    <w:p w:rsidR="00143016" w:rsidRPr="00F545CF" w:rsidRDefault="00143016" w:rsidP="00143016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485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6"/>
        <w:gridCol w:w="2435"/>
        <w:gridCol w:w="1275"/>
        <w:gridCol w:w="1701"/>
        <w:gridCol w:w="1804"/>
        <w:gridCol w:w="1982"/>
        <w:gridCol w:w="2078"/>
        <w:gridCol w:w="1499"/>
        <w:gridCol w:w="1078"/>
      </w:tblGrid>
      <w:tr w:rsidR="00143016" w:rsidRPr="00F545CF" w:rsidTr="00894A79">
        <w:trPr>
          <w:trHeight w:val="503"/>
        </w:trPr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016" w:rsidRPr="00F545CF" w:rsidRDefault="00143016" w:rsidP="00894A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016" w:rsidRPr="00F545CF" w:rsidRDefault="00143016" w:rsidP="00894A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5CF">
              <w:rPr>
                <w:rFonts w:ascii="Times New Roman" w:hAnsi="Times New Roman" w:cs="Times New Roman"/>
                <w:b/>
                <w:sz w:val="24"/>
                <w:szCs w:val="24"/>
              </w:rPr>
              <w:t>Курсы</w:t>
            </w:r>
          </w:p>
        </w:tc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3016" w:rsidRPr="001A0344" w:rsidRDefault="00143016" w:rsidP="00894A7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1A0344">
              <w:rPr>
                <w:rFonts w:ascii="Times New Roman" w:hAnsi="Times New Roman" w:cs="Times New Roman"/>
                <w:b/>
              </w:rPr>
              <w:t>Обучение по дисциплинам</w:t>
            </w:r>
            <w:proofErr w:type="gramEnd"/>
            <w:r w:rsidRPr="001A0344">
              <w:rPr>
                <w:rFonts w:ascii="Times New Roman" w:hAnsi="Times New Roman" w:cs="Times New Roman"/>
                <w:b/>
              </w:rPr>
              <w:t xml:space="preserve"> и междисциплинарным курсам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016" w:rsidRPr="00F545CF" w:rsidRDefault="00143016" w:rsidP="00894A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016" w:rsidRPr="00F545CF" w:rsidRDefault="00143016" w:rsidP="00894A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5CF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практика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16" w:rsidRPr="00F545CF" w:rsidRDefault="00143016" w:rsidP="00894A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5CF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016" w:rsidRPr="00F545CF" w:rsidRDefault="00143016" w:rsidP="00894A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016" w:rsidRPr="00F545CF" w:rsidRDefault="00143016" w:rsidP="00894A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5CF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016" w:rsidRPr="00F545CF" w:rsidRDefault="00143016" w:rsidP="00894A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016" w:rsidRPr="00F545CF" w:rsidRDefault="00143016" w:rsidP="00894A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5CF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(итоговая) аттестация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016" w:rsidRPr="00F545CF" w:rsidRDefault="00143016" w:rsidP="00894A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016" w:rsidRPr="00F545CF" w:rsidRDefault="00143016" w:rsidP="00894A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5CF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Каникулы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016" w:rsidRPr="00F545CF" w:rsidRDefault="00143016" w:rsidP="00894A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016" w:rsidRPr="00F545CF" w:rsidRDefault="00143016" w:rsidP="00894A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5CF">
              <w:rPr>
                <w:rFonts w:ascii="Times New Roman" w:hAnsi="Times New Roman" w:cs="Times New Roman"/>
                <w:b/>
                <w:sz w:val="24"/>
                <w:szCs w:val="24"/>
              </w:rPr>
              <w:t>Всего (по курсам)</w:t>
            </w:r>
          </w:p>
        </w:tc>
      </w:tr>
      <w:tr w:rsidR="00143016" w:rsidRPr="00F545CF" w:rsidTr="00894A79">
        <w:trPr>
          <w:trHeight w:val="502"/>
        </w:trPr>
        <w:tc>
          <w:tcPr>
            <w:tcW w:w="1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16" w:rsidRPr="00F545CF" w:rsidRDefault="00143016" w:rsidP="00894A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16" w:rsidRPr="00F545CF" w:rsidRDefault="00143016" w:rsidP="00894A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16" w:rsidRPr="00F545CF" w:rsidRDefault="00143016" w:rsidP="00894A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016" w:rsidRPr="00F545CF" w:rsidRDefault="00143016" w:rsidP="00894A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344">
              <w:rPr>
                <w:rFonts w:ascii="Times New Roman" w:hAnsi="Times New Roman" w:cs="Times New Roman"/>
                <w:b/>
                <w:sz w:val="20"/>
                <w:szCs w:val="20"/>
              </w:rPr>
              <w:t>По профилю специальности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016" w:rsidRPr="00F545CF" w:rsidRDefault="00143016" w:rsidP="00894A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344">
              <w:rPr>
                <w:rFonts w:ascii="Times New Roman" w:hAnsi="Times New Roman" w:cs="Times New Roman"/>
                <w:b/>
                <w:sz w:val="20"/>
                <w:szCs w:val="20"/>
              </w:rPr>
              <w:t>преддипломная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16" w:rsidRPr="00F545CF" w:rsidRDefault="00143016" w:rsidP="00894A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16" w:rsidRPr="00F545CF" w:rsidRDefault="00143016" w:rsidP="00894A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16" w:rsidRPr="00F545CF" w:rsidRDefault="00143016" w:rsidP="00894A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16" w:rsidRPr="00F545CF" w:rsidRDefault="00143016" w:rsidP="00894A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3016" w:rsidRPr="00F545CF" w:rsidTr="00894A79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16" w:rsidRPr="00F545CF" w:rsidRDefault="00143016" w:rsidP="00894A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5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16" w:rsidRPr="00F545CF" w:rsidRDefault="00143016" w:rsidP="00894A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5C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16" w:rsidRPr="00F545CF" w:rsidRDefault="00143016" w:rsidP="00894A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5C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3016" w:rsidRPr="00F545CF" w:rsidRDefault="00143016" w:rsidP="00894A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5C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</w:tcPr>
          <w:p w:rsidR="00143016" w:rsidRPr="00F545CF" w:rsidRDefault="00143016" w:rsidP="00894A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5C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16" w:rsidRPr="00F545CF" w:rsidRDefault="00143016" w:rsidP="00894A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5C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16" w:rsidRPr="00F545CF" w:rsidRDefault="00143016" w:rsidP="00894A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5C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16" w:rsidRPr="00F545CF" w:rsidRDefault="00143016" w:rsidP="00894A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5C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16" w:rsidRPr="00F545CF" w:rsidRDefault="00143016" w:rsidP="00894A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5C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143016" w:rsidRPr="00F545CF" w:rsidTr="00894A79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16" w:rsidRPr="00F545CF" w:rsidRDefault="00143016" w:rsidP="00894A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5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54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16" w:rsidRPr="00F545CF" w:rsidRDefault="00143016" w:rsidP="00894A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5C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16" w:rsidRPr="00F545CF" w:rsidRDefault="00143016" w:rsidP="00894A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5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3016" w:rsidRPr="00F545CF" w:rsidRDefault="00143016" w:rsidP="00894A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5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</w:tcPr>
          <w:p w:rsidR="00143016" w:rsidRPr="00F545CF" w:rsidRDefault="00143016" w:rsidP="00894A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5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16" w:rsidRPr="00F545CF" w:rsidRDefault="00143016" w:rsidP="00894A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5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16" w:rsidRPr="00F545CF" w:rsidRDefault="00143016" w:rsidP="00894A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5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16" w:rsidRPr="00F545CF" w:rsidRDefault="00143016" w:rsidP="00894A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5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16" w:rsidRPr="00F545CF" w:rsidRDefault="00143016" w:rsidP="00894A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5C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143016" w:rsidRPr="00F545CF" w:rsidTr="00894A79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16" w:rsidRPr="00F545CF" w:rsidRDefault="00143016" w:rsidP="00894A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5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54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16" w:rsidRPr="00F545CF" w:rsidRDefault="00143016" w:rsidP="00894A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5C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16" w:rsidRPr="00F545CF" w:rsidRDefault="00143016" w:rsidP="00894A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3016" w:rsidRPr="00F545CF" w:rsidRDefault="00143016" w:rsidP="00894A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5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</w:tcPr>
          <w:p w:rsidR="00143016" w:rsidRPr="00F545CF" w:rsidRDefault="00143016" w:rsidP="00894A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5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16" w:rsidRPr="00F545CF" w:rsidRDefault="00143016" w:rsidP="00894A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5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16" w:rsidRPr="00F545CF" w:rsidRDefault="00143016" w:rsidP="00894A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5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16" w:rsidRPr="00F545CF" w:rsidRDefault="00143016" w:rsidP="00894A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16" w:rsidRPr="00F545CF" w:rsidRDefault="00143016" w:rsidP="00894A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5C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143016" w:rsidRPr="00F545CF" w:rsidTr="00894A79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16" w:rsidRPr="00F545CF" w:rsidRDefault="00143016" w:rsidP="00894A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5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54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16" w:rsidRPr="00F545CF" w:rsidRDefault="00143016" w:rsidP="00894A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5C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16" w:rsidRPr="00F545CF" w:rsidRDefault="00143016" w:rsidP="00894A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5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3016" w:rsidRPr="00F545CF" w:rsidRDefault="00143016" w:rsidP="00894A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5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</w:tcPr>
          <w:p w:rsidR="00143016" w:rsidRPr="00F545CF" w:rsidRDefault="00143016" w:rsidP="00894A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5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16" w:rsidRPr="00F545CF" w:rsidRDefault="00143016" w:rsidP="00894A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16" w:rsidRPr="00F545CF" w:rsidRDefault="00143016" w:rsidP="00894A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5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16" w:rsidRPr="00F545CF" w:rsidRDefault="00143016" w:rsidP="00894A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5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16" w:rsidRPr="00F545CF" w:rsidRDefault="00143016" w:rsidP="00894A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5C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143016" w:rsidRPr="00F545CF" w:rsidTr="00894A79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16" w:rsidRPr="00F545CF" w:rsidRDefault="00143016" w:rsidP="00894A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5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54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16" w:rsidRPr="00F545CF" w:rsidRDefault="00143016" w:rsidP="00894A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5C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16" w:rsidRPr="00F545CF" w:rsidRDefault="00143016" w:rsidP="00894A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5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3016" w:rsidRPr="00F545CF" w:rsidRDefault="00143016" w:rsidP="00894A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</w:tcPr>
          <w:p w:rsidR="00143016" w:rsidRPr="00F545CF" w:rsidRDefault="00143016" w:rsidP="00894A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5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16" w:rsidRPr="00F545CF" w:rsidRDefault="00143016" w:rsidP="00894A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16" w:rsidRPr="00F545CF" w:rsidRDefault="00143016" w:rsidP="00894A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5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16" w:rsidRPr="00F545CF" w:rsidRDefault="00143016" w:rsidP="00894A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16" w:rsidRPr="00F545CF" w:rsidRDefault="00143016" w:rsidP="00894A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5C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143016" w:rsidRPr="00F545CF" w:rsidTr="00894A79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16" w:rsidRPr="00F545CF" w:rsidRDefault="00143016" w:rsidP="00894A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5C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16" w:rsidRPr="00F545CF" w:rsidRDefault="00143016" w:rsidP="00894A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5CF"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16" w:rsidRPr="00F545CF" w:rsidRDefault="00143016" w:rsidP="00894A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16" w:rsidRPr="00F545CF" w:rsidRDefault="00143016" w:rsidP="00894A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5C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16" w:rsidRPr="00F545CF" w:rsidRDefault="00143016" w:rsidP="00894A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5C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16" w:rsidRPr="00F545CF" w:rsidRDefault="00143016" w:rsidP="00894A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5C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16" w:rsidRPr="00F545CF" w:rsidRDefault="00143016" w:rsidP="00894A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5C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16" w:rsidRPr="00F545CF" w:rsidRDefault="00143016" w:rsidP="00894A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5CF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16" w:rsidRPr="00F545CF" w:rsidRDefault="00143016" w:rsidP="00894A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5CF">
              <w:rPr>
                <w:rFonts w:ascii="Times New Roman" w:hAnsi="Times New Roman" w:cs="Times New Roman"/>
                <w:b/>
                <w:sz w:val="24"/>
                <w:szCs w:val="24"/>
              </w:rPr>
              <w:t>199</w:t>
            </w:r>
          </w:p>
        </w:tc>
      </w:tr>
    </w:tbl>
    <w:p w:rsidR="00143016" w:rsidRDefault="00143016" w:rsidP="00143016">
      <w:pPr>
        <w:ind w:left="360"/>
        <w:rPr>
          <w:sz w:val="28"/>
          <w:szCs w:val="28"/>
        </w:rPr>
      </w:pPr>
    </w:p>
    <w:p w:rsidR="00143016" w:rsidRDefault="00143016" w:rsidP="00F545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3016" w:rsidRDefault="00143016" w:rsidP="00F545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3016" w:rsidRDefault="00143016" w:rsidP="00F545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3016" w:rsidRDefault="00143016" w:rsidP="00F545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3016" w:rsidRDefault="00143016" w:rsidP="00F545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3016" w:rsidRDefault="00143016" w:rsidP="00F545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3016" w:rsidRDefault="00143016" w:rsidP="00F545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3016" w:rsidRDefault="00143016" w:rsidP="00F545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3016" w:rsidRDefault="00143016" w:rsidP="00F545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3016" w:rsidRDefault="00143016" w:rsidP="00F545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3016" w:rsidRDefault="00143016" w:rsidP="00F545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3016" w:rsidRDefault="00143016" w:rsidP="00F545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3016" w:rsidRDefault="00143016" w:rsidP="00F545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3016" w:rsidRDefault="00143016" w:rsidP="00F545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3016" w:rsidRDefault="00143016" w:rsidP="00F545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3016" w:rsidRDefault="00143016" w:rsidP="00F545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3016" w:rsidRDefault="00C9195A" w:rsidP="0014301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F545CF" w:rsidRPr="00F545CF">
        <w:rPr>
          <w:rFonts w:ascii="Times New Roman" w:hAnsi="Times New Roman" w:cs="Times New Roman"/>
          <w:b/>
          <w:sz w:val="28"/>
          <w:szCs w:val="28"/>
        </w:rPr>
        <w:t>. Перечень кабинетов, лабораторий, мастерских и др. для подготовки</w:t>
      </w:r>
      <w:r w:rsidR="00143016">
        <w:rPr>
          <w:rFonts w:ascii="Times New Roman" w:hAnsi="Times New Roman" w:cs="Times New Roman"/>
          <w:b/>
          <w:sz w:val="28"/>
          <w:szCs w:val="28"/>
        </w:rPr>
        <w:t xml:space="preserve"> специалистов среднего звена</w:t>
      </w:r>
    </w:p>
    <w:p w:rsidR="00F545CF" w:rsidRPr="00F545CF" w:rsidRDefault="00F545CF" w:rsidP="0014301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5CF">
        <w:rPr>
          <w:rFonts w:ascii="Times New Roman" w:hAnsi="Times New Roman" w:cs="Times New Roman"/>
          <w:b/>
          <w:sz w:val="28"/>
          <w:szCs w:val="28"/>
        </w:rPr>
        <w:t xml:space="preserve"> по специальности СПО </w:t>
      </w:r>
      <w:r w:rsidR="00143016">
        <w:rPr>
          <w:rFonts w:ascii="Times New Roman" w:hAnsi="Times New Roman" w:cs="Times New Roman"/>
          <w:b/>
          <w:sz w:val="28"/>
          <w:szCs w:val="28"/>
        </w:rPr>
        <w:t>26.02.03</w:t>
      </w:r>
      <w:r w:rsidRPr="00F545CF">
        <w:rPr>
          <w:rFonts w:ascii="Times New Roman" w:hAnsi="Times New Roman" w:cs="Times New Roman"/>
          <w:b/>
          <w:sz w:val="28"/>
          <w:szCs w:val="28"/>
        </w:rPr>
        <w:t xml:space="preserve"> Судовождение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0"/>
        <w:gridCol w:w="13292"/>
      </w:tblGrid>
      <w:tr w:rsidR="00F545CF" w:rsidRPr="00F545CF" w:rsidTr="00F545CF">
        <w:tc>
          <w:tcPr>
            <w:tcW w:w="850" w:type="dxa"/>
          </w:tcPr>
          <w:p w:rsidR="00F545CF" w:rsidRPr="00F545CF" w:rsidRDefault="00F545CF" w:rsidP="00F545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45C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3292" w:type="dxa"/>
          </w:tcPr>
          <w:p w:rsidR="00F545CF" w:rsidRPr="00F545CF" w:rsidRDefault="00F545CF" w:rsidP="00F545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45C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</w:tr>
      <w:tr w:rsidR="00F545CF" w:rsidRPr="00F545CF" w:rsidTr="00F545CF">
        <w:tc>
          <w:tcPr>
            <w:tcW w:w="850" w:type="dxa"/>
          </w:tcPr>
          <w:p w:rsidR="00F545CF" w:rsidRPr="00F545CF" w:rsidRDefault="00F545CF" w:rsidP="00F545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2" w:type="dxa"/>
          </w:tcPr>
          <w:p w:rsidR="00F545CF" w:rsidRPr="00F545CF" w:rsidRDefault="00F545CF" w:rsidP="00F545CF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545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Кабинеты:</w:t>
            </w:r>
          </w:p>
        </w:tc>
      </w:tr>
      <w:tr w:rsidR="00F545CF" w:rsidRPr="00F545CF" w:rsidTr="00F545CF">
        <w:tc>
          <w:tcPr>
            <w:tcW w:w="850" w:type="dxa"/>
          </w:tcPr>
          <w:p w:rsidR="00F545CF" w:rsidRPr="00F545CF" w:rsidRDefault="00F545CF" w:rsidP="00F545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45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292" w:type="dxa"/>
          </w:tcPr>
          <w:p w:rsidR="00F545CF" w:rsidRPr="00F545CF" w:rsidRDefault="00F545CF" w:rsidP="00F545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45CF"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</w:p>
        </w:tc>
      </w:tr>
      <w:tr w:rsidR="00F545CF" w:rsidRPr="00F545CF" w:rsidTr="00F545CF">
        <w:tc>
          <w:tcPr>
            <w:tcW w:w="850" w:type="dxa"/>
          </w:tcPr>
          <w:p w:rsidR="00F545CF" w:rsidRPr="00F545CF" w:rsidRDefault="00F545CF" w:rsidP="00F545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45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292" w:type="dxa"/>
          </w:tcPr>
          <w:p w:rsidR="00F545CF" w:rsidRPr="00F545CF" w:rsidRDefault="00F545CF" w:rsidP="00F545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45CF">
              <w:rPr>
                <w:rFonts w:ascii="Times New Roman" w:hAnsi="Times New Roman" w:cs="Times New Roman"/>
                <w:sz w:val="24"/>
                <w:szCs w:val="24"/>
              </w:rPr>
              <w:t>Истории и обществознания</w:t>
            </w:r>
          </w:p>
        </w:tc>
      </w:tr>
      <w:tr w:rsidR="00F545CF" w:rsidRPr="00F545CF" w:rsidTr="00F545CF">
        <w:tc>
          <w:tcPr>
            <w:tcW w:w="850" w:type="dxa"/>
          </w:tcPr>
          <w:p w:rsidR="00F545CF" w:rsidRPr="00F545CF" w:rsidRDefault="00F545CF" w:rsidP="00F545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45C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292" w:type="dxa"/>
          </w:tcPr>
          <w:p w:rsidR="00F545CF" w:rsidRPr="00F545CF" w:rsidRDefault="00F545CF" w:rsidP="00F545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45CF">
              <w:rPr>
                <w:rFonts w:ascii="Times New Roman" w:hAnsi="Times New Roman" w:cs="Times New Roman"/>
                <w:sz w:val="24"/>
                <w:szCs w:val="24"/>
              </w:rPr>
              <w:t>Английского языка</w:t>
            </w:r>
          </w:p>
        </w:tc>
      </w:tr>
      <w:tr w:rsidR="00F545CF" w:rsidRPr="00F545CF" w:rsidTr="00F545CF">
        <w:tc>
          <w:tcPr>
            <w:tcW w:w="850" w:type="dxa"/>
          </w:tcPr>
          <w:p w:rsidR="00F545CF" w:rsidRPr="00F545CF" w:rsidRDefault="00F545CF" w:rsidP="00F545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45C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292" w:type="dxa"/>
          </w:tcPr>
          <w:p w:rsidR="00F545CF" w:rsidRPr="00F545CF" w:rsidRDefault="00F545CF" w:rsidP="00F545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45CF">
              <w:rPr>
                <w:rFonts w:ascii="Times New Roman" w:hAnsi="Times New Roman" w:cs="Times New Roman"/>
                <w:sz w:val="24"/>
                <w:szCs w:val="24"/>
              </w:rPr>
              <w:t>Химии и биологии, экологических основ природопользования</w:t>
            </w:r>
          </w:p>
        </w:tc>
      </w:tr>
      <w:tr w:rsidR="00F545CF" w:rsidRPr="00F545CF" w:rsidTr="00F545CF">
        <w:tc>
          <w:tcPr>
            <w:tcW w:w="850" w:type="dxa"/>
          </w:tcPr>
          <w:p w:rsidR="00F545CF" w:rsidRPr="00F545CF" w:rsidRDefault="00F545CF" w:rsidP="00F545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45C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292" w:type="dxa"/>
          </w:tcPr>
          <w:p w:rsidR="00F545CF" w:rsidRPr="00F545CF" w:rsidRDefault="00F545CF" w:rsidP="00F545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45CF"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</w:p>
        </w:tc>
      </w:tr>
      <w:tr w:rsidR="00F545CF" w:rsidRPr="00F545CF" w:rsidTr="00F545CF">
        <w:tc>
          <w:tcPr>
            <w:tcW w:w="850" w:type="dxa"/>
          </w:tcPr>
          <w:p w:rsidR="00F545CF" w:rsidRPr="00F545CF" w:rsidRDefault="00F545CF" w:rsidP="00F545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45C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292" w:type="dxa"/>
          </w:tcPr>
          <w:p w:rsidR="00F545CF" w:rsidRPr="00F545CF" w:rsidRDefault="00F545CF" w:rsidP="00F545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45CF">
              <w:rPr>
                <w:rFonts w:ascii="Times New Roman" w:hAnsi="Times New Roman" w:cs="Times New Roman"/>
                <w:sz w:val="24"/>
                <w:szCs w:val="24"/>
              </w:rPr>
              <w:t>Физики и механики</w:t>
            </w:r>
          </w:p>
        </w:tc>
      </w:tr>
      <w:tr w:rsidR="00F545CF" w:rsidRPr="00F545CF" w:rsidTr="00F545CF">
        <w:tc>
          <w:tcPr>
            <w:tcW w:w="850" w:type="dxa"/>
          </w:tcPr>
          <w:p w:rsidR="00F545CF" w:rsidRPr="00F545CF" w:rsidRDefault="00F545CF" w:rsidP="00F545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45C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292" w:type="dxa"/>
          </w:tcPr>
          <w:p w:rsidR="00F545CF" w:rsidRPr="00F545CF" w:rsidRDefault="00F545CF" w:rsidP="00F545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45CF">
              <w:rPr>
                <w:rFonts w:ascii="Times New Roman" w:hAnsi="Times New Roman" w:cs="Times New Roman"/>
                <w:sz w:val="24"/>
                <w:szCs w:val="24"/>
              </w:rPr>
              <w:t>Информатики и ИКТ</w:t>
            </w:r>
          </w:p>
        </w:tc>
      </w:tr>
      <w:tr w:rsidR="00F545CF" w:rsidRPr="00F545CF" w:rsidTr="00F545CF">
        <w:tc>
          <w:tcPr>
            <w:tcW w:w="850" w:type="dxa"/>
          </w:tcPr>
          <w:p w:rsidR="00F545CF" w:rsidRPr="00F545CF" w:rsidRDefault="00F545CF" w:rsidP="00F545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45C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3292" w:type="dxa"/>
          </w:tcPr>
          <w:p w:rsidR="00F545CF" w:rsidRPr="00F545CF" w:rsidRDefault="00F545CF" w:rsidP="00F545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45CF">
              <w:rPr>
                <w:rFonts w:ascii="Times New Roman" w:hAnsi="Times New Roman" w:cs="Times New Roman"/>
                <w:sz w:val="24"/>
                <w:szCs w:val="24"/>
              </w:rPr>
              <w:t>Электротехники и электроники, метрологии и стандартизации</w:t>
            </w:r>
          </w:p>
        </w:tc>
      </w:tr>
      <w:tr w:rsidR="00F545CF" w:rsidRPr="00F545CF" w:rsidTr="00F545CF">
        <w:tc>
          <w:tcPr>
            <w:tcW w:w="850" w:type="dxa"/>
          </w:tcPr>
          <w:p w:rsidR="00F545CF" w:rsidRPr="00F545CF" w:rsidRDefault="00F545CF" w:rsidP="00F545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45C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3292" w:type="dxa"/>
          </w:tcPr>
          <w:p w:rsidR="00F545CF" w:rsidRPr="00F545CF" w:rsidRDefault="00F545CF" w:rsidP="00F545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45CF">
              <w:rPr>
                <w:rFonts w:ascii="Times New Roman" w:hAnsi="Times New Roman" w:cs="Times New Roman"/>
                <w:sz w:val="24"/>
                <w:szCs w:val="24"/>
              </w:rPr>
              <w:t>Инженерной графики, материаловедения, теории и устройства судна, технологии перевозки грузов</w:t>
            </w:r>
          </w:p>
        </w:tc>
      </w:tr>
      <w:tr w:rsidR="00F545CF" w:rsidRPr="00F545CF" w:rsidTr="00F545CF">
        <w:tc>
          <w:tcPr>
            <w:tcW w:w="850" w:type="dxa"/>
          </w:tcPr>
          <w:p w:rsidR="00F545CF" w:rsidRPr="00F545CF" w:rsidRDefault="00F545CF" w:rsidP="00F545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45C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3292" w:type="dxa"/>
          </w:tcPr>
          <w:p w:rsidR="00F545CF" w:rsidRPr="00F545CF" w:rsidRDefault="00F545CF" w:rsidP="00F545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45CF">
              <w:rPr>
                <w:rFonts w:ascii="Times New Roman" w:hAnsi="Times New Roman" w:cs="Times New Roman"/>
                <w:sz w:val="24"/>
                <w:szCs w:val="24"/>
              </w:rPr>
              <w:t>Навигации и лоции, управления судном</w:t>
            </w:r>
          </w:p>
        </w:tc>
      </w:tr>
      <w:tr w:rsidR="00F545CF" w:rsidRPr="00F545CF" w:rsidTr="00F545CF">
        <w:tc>
          <w:tcPr>
            <w:tcW w:w="850" w:type="dxa"/>
          </w:tcPr>
          <w:p w:rsidR="00F545CF" w:rsidRPr="00F545CF" w:rsidRDefault="00F545CF" w:rsidP="00F545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45C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3292" w:type="dxa"/>
          </w:tcPr>
          <w:p w:rsidR="00F545CF" w:rsidRPr="00F545CF" w:rsidRDefault="00F545CF" w:rsidP="00F545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45CF">
              <w:rPr>
                <w:rFonts w:ascii="Times New Roman" w:hAnsi="Times New Roman" w:cs="Times New Roman"/>
                <w:sz w:val="24"/>
                <w:szCs w:val="24"/>
              </w:rPr>
              <w:t>Безопасности жизнедеятельности на судне</w:t>
            </w:r>
          </w:p>
        </w:tc>
      </w:tr>
      <w:tr w:rsidR="00F545CF" w:rsidRPr="00F545CF" w:rsidTr="00F545CF">
        <w:tc>
          <w:tcPr>
            <w:tcW w:w="850" w:type="dxa"/>
          </w:tcPr>
          <w:p w:rsidR="00F545CF" w:rsidRPr="00F545CF" w:rsidRDefault="00F545CF" w:rsidP="00F545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2" w:type="dxa"/>
          </w:tcPr>
          <w:p w:rsidR="00F545CF" w:rsidRPr="00F545CF" w:rsidRDefault="00F545CF" w:rsidP="00F545CF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45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Лаборатории:</w:t>
            </w:r>
          </w:p>
        </w:tc>
      </w:tr>
      <w:tr w:rsidR="00F545CF" w:rsidRPr="00F545CF" w:rsidTr="00F545CF">
        <w:tc>
          <w:tcPr>
            <w:tcW w:w="850" w:type="dxa"/>
          </w:tcPr>
          <w:p w:rsidR="00F545CF" w:rsidRPr="00F545CF" w:rsidRDefault="00F545CF" w:rsidP="00F545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45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292" w:type="dxa"/>
          </w:tcPr>
          <w:p w:rsidR="00F545CF" w:rsidRPr="00F545CF" w:rsidRDefault="00F545CF" w:rsidP="00F545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45CF">
              <w:rPr>
                <w:rFonts w:ascii="Times New Roman" w:hAnsi="Times New Roman" w:cs="Times New Roman"/>
                <w:sz w:val="24"/>
                <w:szCs w:val="24"/>
              </w:rPr>
              <w:t>Электротехники и электроники, электрооборудования судов</w:t>
            </w:r>
          </w:p>
        </w:tc>
      </w:tr>
      <w:tr w:rsidR="00F545CF" w:rsidRPr="00F545CF" w:rsidTr="00F545CF">
        <w:tc>
          <w:tcPr>
            <w:tcW w:w="850" w:type="dxa"/>
          </w:tcPr>
          <w:p w:rsidR="00F545CF" w:rsidRPr="00F545CF" w:rsidRDefault="00F545CF" w:rsidP="00F545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45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292" w:type="dxa"/>
          </w:tcPr>
          <w:p w:rsidR="00F545CF" w:rsidRPr="00F545CF" w:rsidRDefault="00F545CF" w:rsidP="00F545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45CF">
              <w:rPr>
                <w:rFonts w:ascii="Times New Roman" w:hAnsi="Times New Roman" w:cs="Times New Roman"/>
                <w:sz w:val="24"/>
                <w:szCs w:val="24"/>
              </w:rPr>
              <w:t>Судового радиооборудования, радионавигационных и электрорадионавигационных приборов и систем технических средств судовождения (по договору с предприятием)</w:t>
            </w:r>
          </w:p>
        </w:tc>
      </w:tr>
      <w:tr w:rsidR="00F545CF" w:rsidRPr="00F545CF" w:rsidTr="00F545CF">
        <w:tc>
          <w:tcPr>
            <w:tcW w:w="850" w:type="dxa"/>
          </w:tcPr>
          <w:p w:rsidR="00F545CF" w:rsidRPr="00F545CF" w:rsidRDefault="00F545CF" w:rsidP="00F545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2" w:type="dxa"/>
          </w:tcPr>
          <w:p w:rsidR="00F545CF" w:rsidRPr="00F545CF" w:rsidRDefault="00F545CF" w:rsidP="00F545CF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45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Мастерские:</w:t>
            </w:r>
          </w:p>
        </w:tc>
      </w:tr>
      <w:tr w:rsidR="00F545CF" w:rsidRPr="00F545CF" w:rsidTr="00F545CF">
        <w:tc>
          <w:tcPr>
            <w:tcW w:w="850" w:type="dxa"/>
          </w:tcPr>
          <w:p w:rsidR="00F545CF" w:rsidRPr="00F545CF" w:rsidRDefault="00F545CF" w:rsidP="00F545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45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292" w:type="dxa"/>
          </w:tcPr>
          <w:p w:rsidR="00F545CF" w:rsidRPr="00F545CF" w:rsidRDefault="00F545CF" w:rsidP="00F545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45CF">
              <w:rPr>
                <w:rFonts w:ascii="Times New Roman" w:hAnsi="Times New Roman" w:cs="Times New Roman"/>
                <w:sz w:val="24"/>
                <w:szCs w:val="24"/>
              </w:rPr>
              <w:t>Слесарно-механическая</w:t>
            </w:r>
          </w:p>
        </w:tc>
      </w:tr>
      <w:tr w:rsidR="00F545CF" w:rsidRPr="00F545CF" w:rsidTr="00F545CF">
        <w:tc>
          <w:tcPr>
            <w:tcW w:w="850" w:type="dxa"/>
          </w:tcPr>
          <w:p w:rsidR="00F545CF" w:rsidRPr="00F545CF" w:rsidRDefault="00F545CF" w:rsidP="00F545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45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292" w:type="dxa"/>
          </w:tcPr>
          <w:p w:rsidR="00F545CF" w:rsidRPr="00F545CF" w:rsidRDefault="00F545CF" w:rsidP="00F545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45CF">
              <w:rPr>
                <w:rFonts w:ascii="Times New Roman" w:hAnsi="Times New Roman" w:cs="Times New Roman"/>
                <w:sz w:val="24"/>
                <w:szCs w:val="24"/>
              </w:rPr>
              <w:t xml:space="preserve">Такелажная </w:t>
            </w:r>
          </w:p>
        </w:tc>
      </w:tr>
      <w:tr w:rsidR="00F545CF" w:rsidRPr="00F545CF" w:rsidTr="00F545CF">
        <w:tc>
          <w:tcPr>
            <w:tcW w:w="850" w:type="dxa"/>
          </w:tcPr>
          <w:p w:rsidR="00F545CF" w:rsidRPr="00F545CF" w:rsidRDefault="00F545CF" w:rsidP="00F545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2" w:type="dxa"/>
          </w:tcPr>
          <w:p w:rsidR="00F545CF" w:rsidRPr="00F545CF" w:rsidRDefault="00F545CF" w:rsidP="00F545CF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45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Тренажёры:</w:t>
            </w:r>
          </w:p>
        </w:tc>
      </w:tr>
      <w:tr w:rsidR="00F545CF" w:rsidRPr="00F545CF" w:rsidTr="00F545CF">
        <w:tc>
          <w:tcPr>
            <w:tcW w:w="850" w:type="dxa"/>
          </w:tcPr>
          <w:p w:rsidR="00F545CF" w:rsidRPr="00F545CF" w:rsidRDefault="00F545CF" w:rsidP="00F545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45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292" w:type="dxa"/>
          </w:tcPr>
          <w:p w:rsidR="00F545CF" w:rsidRPr="00F545CF" w:rsidRDefault="00F545CF" w:rsidP="00F545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45CF">
              <w:rPr>
                <w:rFonts w:ascii="Times New Roman" w:hAnsi="Times New Roman" w:cs="Times New Roman"/>
                <w:sz w:val="24"/>
                <w:szCs w:val="24"/>
              </w:rPr>
              <w:t>Навигационный тренажёр</w:t>
            </w:r>
          </w:p>
        </w:tc>
      </w:tr>
      <w:tr w:rsidR="00F545CF" w:rsidRPr="00F545CF" w:rsidTr="00F545CF">
        <w:tc>
          <w:tcPr>
            <w:tcW w:w="850" w:type="dxa"/>
          </w:tcPr>
          <w:p w:rsidR="00F545CF" w:rsidRPr="00F545CF" w:rsidRDefault="00F545CF" w:rsidP="00F545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45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292" w:type="dxa"/>
          </w:tcPr>
          <w:p w:rsidR="00F545CF" w:rsidRPr="00F545CF" w:rsidRDefault="00F545CF" w:rsidP="00F545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45CF">
              <w:rPr>
                <w:rFonts w:ascii="Times New Roman" w:hAnsi="Times New Roman" w:cs="Times New Roman"/>
                <w:sz w:val="24"/>
                <w:szCs w:val="24"/>
              </w:rPr>
              <w:t>Тренажёр Глобальной морской связи при бедствии</w:t>
            </w:r>
          </w:p>
        </w:tc>
      </w:tr>
      <w:tr w:rsidR="00F545CF" w:rsidRPr="00F545CF" w:rsidTr="00F545CF">
        <w:tc>
          <w:tcPr>
            <w:tcW w:w="850" w:type="dxa"/>
          </w:tcPr>
          <w:p w:rsidR="00F545CF" w:rsidRPr="00F545CF" w:rsidRDefault="00F545CF" w:rsidP="00F545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2" w:type="dxa"/>
          </w:tcPr>
          <w:p w:rsidR="00F545CF" w:rsidRPr="00F545CF" w:rsidRDefault="00F545CF" w:rsidP="00F545CF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45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Спортивный комплекс:</w:t>
            </w:r>
          </w:p>
        </w:tc>
      </w:tr>
      <w:tr w:rsidR="00F545CF" w:rsidRPr="00F545CF" w:rsidTr="00F545CF">
        <w:tc>
          <w:tcPr>
            <w:tcW w:w="850" w:type="dxa"/>
          </w:tcPr>
          <w:p w:rsidR="00F545CF" w:rsidRPr="00F545CF" w:rsidRDefault="00F545CF" w:rsidP="00F545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45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292" w:type="dxa"/>
          </w:tcPr>
          <w:p w:rsidR="00F545CF" w:rsidRPr="00F545CF" w:rsidRDefault="00F545CF" w:rsidP="00F545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45CF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</w:tr>
      <w:tr w:rsidR="00F545CF" w:rsidRPr="00F545CF" w:rsidTr="00F545CF">
        <w:tc>
          <w:tcPr>
            <w:tcW w:w="850" w:type="dxa"/>
          </w:tcPr>
          <w:p w:rsidR="00F545CF" w:rsidRPr="00F545CF" w:rsidRDefault="00F545CF" w:rsidP="00F545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45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292" w:type="dxa"/>
          </w:tcPr>
          <w:p w:rsidR="00F545CF" w:rsidRPr="00F545CF" w:rsidRDefault="00F545CF" w:rsidP="00F545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45CF">
              <w:rPr>
                <w:rFonts w:ascii="Times New Roman" w:hAnsi="Times New Roman" w:cs="Times New Roman"/>
                <w:sz w:val="24"/>
                <w:szCs w:val="24"/>
              </w:rPr>
              <w:t>Открытый стадион широкого профиля с элементами полосы препятствий</w:t>
            </w:r>
          </w:p>
        </w:tc>
      </w:tr>
      <w:tr w:rsidR="00F545CF" w:rsidRPr="00F545CF" w:rsidTr="00F545CF">
        <w:tc>
          <w:tcPr>
            <w:tcW w:w="850" w:type="dxa"/>
          </w:tcPr>
          <w:p w:rsidR="00F545CF" w:rsidRPr="00F545CF" w:rsidRDefault="00F545CF" w:rsidP="00F545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45C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292" w:type="dxa"/>
          </w:tcPr>
          <w:p w:rsidR="00F545CF" w:rsidRPr="00F545CF" w:rsidRDefault="00F545CF" w:rsidP="00F545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45CF">
              <w:rPr>
                <w:rFonts w:ascii="Times New Roman" w:hAnsi="Times New Roman" w:cs="Times New Roman"/>
                <w:sz w:val="24"/>
                <w:szCs w:val="24"/>
              </w:rPr>
              <w:t>Стрелковый тир (место для стрельбы)</w:t>
            </w:r>
          </w:p>
        </w:tc>
      </w:tr>
      <w:tr w:rsidR="00F545CF" w:rsidRPr="00F545CF" w:rsidTr="00F545CF">
        <w:tc>
          <w:tcPr>
            <w:tcW w:w="850" w:type="dxa"/>
          </w:tcPr>
          <w:p w:rsidR="00F545CF" w:rsidRPr="00F545CF" w:rsidRDefault="00F545CF" w:rsidP="00F545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2" w:type="dxa"/>
          </w:tcPr>
          <w:p w:rsidR="00F545CF" w:rsidRPr="00F545CF" w:rsidRDefault="00F545CF" w:rsidP="00F545CF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45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Залы:</w:t>
            </w:r>
          </w:p>
        </w:tc>
      </w:tr>
      <w:tr w:rsidR="00F545CF" w:rsidRPr="00F545CF" w:rsidTr="00F545CF">
        <w:tc>
          <w:tcPr>
            <w:tcW w:w="850" w:type="dxa"/>
          </w:tcPr>
          <w:p w:rsidR="00F545CF" w:rsidRPr="00F545CF" w:rsidRDefault="00F545CF" w:rsidP="00F545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45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292" w:type="dxa"/>
          </w:tcPr>
          <w:p w:rsidR="00F545CF" w:rsidRPr="00F545CF" w:rsidRDefault="00F545CF" w:rsidP="00F545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45CF">
              <w:rPr>
                <w:rFonts w:ascii="Times New Roman" w:hAnsi="Times New Roman" w:cs="Times New Roman"/>
                <w:sz w:val="24"/>
                <w:szCs w:val="24"/>
              </w:rPr>
              <w:t>Библиотека, читальный зал с выходом в сеть Интернет</w:t>
            </w:r>
          </w:p>
        </w:tc>
      </w:tr>
      <w:tr w:rsidR="00F545CF" w:rsidRPr="00F545CF" w:rsidTr="00F545CF">
        <w:tc>
          <w:tcPr>
            <w:tcW w:w="850" w:type="dxa"/>
          </w:tcPr>
          <w:p w:rsidR="00F545CF" w:rsidRPr="00F545CF" w:rsidRDefault="00F545CF" w:rsidP="00F545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45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292" w:type="dxa"/>
          </w:tcPr>
          <w:p w:rsidR="00F545CF" w:rsidRPr="00F545CF" w:rsidRDefault="00F545CF" w:rsidP="00F545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45CF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</w:tbl>
    <w:p w:rsidR="00F545CF" w:rsidRPr="00F545CF" w:rsidRDefault="00F545CF" w:rsidP="00F545CF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F545CF" w:rsidRPr="00F545CF" w:rsidSect="00F545CF">
      <w:pgSz w:w="16838" w:h="11906" w:orient="landscape"/>
      <w:pgMar w:top="1418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83B93"/>
    <w:multiLevelType w:val="hybridMultilevel"/>
    <w:tmpl w:val="063ED2BE"/>
    <w:lvl w:ilvl="0" w:tplc="E7F42608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71"/>
        </w:tabs>
        <w:ind w:left="1071" w:hanging="360"/>
      </w:pPr>
    </w:lvl>
    <w:lvl w:ilvl="2" w:tplc="04190005">
      <w:start w:val="1"/>
      <w:numFmt w:val="decimal"/>
      <w:lvlText w:val="%3."/>
      <w:lvlJc w:val="left"/>
      <w:pPr>
        <w:tabs>
          <w:tab w:val="num" w:pos="1791"/>
        </w:tabs>
        <w:ind w:left="1791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11"/>
        </w:tabs>
        <w:ind w:left="2511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31"/>
        </w:tabs>
        <w:ind w:left="3231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51"/>
        </w:tabs>
        <w:ind w:left="3951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71"/>
        </w:tabs>
        <w:ind w:left="4671" w:hanging="360"/>
      </w:pPr>
    </w:lvl>
    <w:lvl w:ilvl="7" w:tplc="04190003">
      <w:start w:val="1"/>
      <w:numFmt w:val="decimal"/>
      <w:lvlText w:val="%8."/>
      <w:lvlJc w:val="left"/>
      <w:pPr>
        <w:tabs>
          <w:tab w:val="num" w:pos="5391"/>
        </w:tabs>
        <w:ind w:left="5391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11"/>
        </w:tabs>
        <w:ind w:left="6111" w:hanging="360"/>
      </w:pPr>
    </w:lvl>
  </w:abstractNum>
  <w:abstractNum w:abstractNumId="1">
    <w:nsid w:val="145A7A67"/>
    <w:multiLevelType w:val="hybridMultilevel"/>
    <w:tmpl w:val="048CDF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C0971"/>
    <w:multiLevelType w:val="hybridMultilevel"/>
    <w:tmpl w:val="75A48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9F6DD5"/>
    <w:multiLevelType w:val="hybridMultilevel"/>
    <w:tmpl w:val="7674D772"/>
    <w:lvl w:ilvl="0" w:tplc="E7F42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545CF"/>
    <w:rsid w:val="000026B3"/>
    <w:rsid w:val="000675C1"/>
    <w:rsid w:val="00143016"/>
    <w:rsid w:val="002760FD"/>
    <w:rsid w:val="00375CE3"/>
    <w:rsid w:val="003D764C"/>
    <w:rsid w:val="004945E5"/>
    <w:rsid w:val="00540D99"/>
    <w:rsid w:val="005E04DB"/>
    <w:rsid w:val="006E54FF"/>
    <w:rsid w:val="007144F9"/>
    <w:rsid w:val="007154FF"/>
    <w:rsid w:val="0074511E"/>
    <w:rsid w:val="00766F14"/>
    <w:rsid w:val="007F5C0C"/>
    <w:rsid w:val="0080790C"/>
    <w:rsid w:val="00825579"/>
    <w:rsid w:val="00853CA2"/>
    <w:rsid w:val="008675CA"/>
    <w:rsid w:val="009F7FCB"/>
    <w:rsid w:val="00B21C15"/>
    <w:rsid w:val="00B94E8C"/>
    <w:rsid w:val="00BB3462"/>
    <w:rsid w:val="00C07DFD"/>
    <w:rsid w:val="00C37AD7"/>
    <w:rsid w:val="00C839D9"/>
    <w:rsid w:val="00C9195A"/>
    <w:rsid w:val="00CE28D0"/>
    <w:rsid w:val="00D305A7"/>
    <w:rsid w:val="00D57811"/>
    <w:rsid w:val="00DA1C0A"/>
    <w:rsid w:val="00DD289D"/>
    <w:rsid w:val="00DE4A6A"/>
    <w:rsid w:val="00E92E1D"/>
    <w:rsid w:val="00E95D21"/>
    <w:rsid w:val="00F545CF"/>
    <w:rsid w:val="00F860F1"/>
    <w:rsid w:val="00FE4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E1D"/>
  </w:style>
  <w:style w:type="paragraph" w:styleId="1">
    <w:name w:val="heading 1"/>
    <w:basedOn w:val="a"/>
    <w:next w:val="a"/>
    <w:link w:val="10"/>
    <w:qFormat/>
    <w:rsid w:val="006E54FF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45CF"/>
    <w:pPr>
      <w:spacing w:after="0" w:line="240" w:lineRule="auto"/>
    </w:pPr>
  </w:style>
  <w:style w:type="table" w:styleId="a4">
    <w:name w:val="Table Grid"/>
    <w:basedOn w:val="a1"/>
    <w:rsid w:val="00DE4A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E4A6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E54FF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14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4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F8569-E8BD-4D03-87F0-395EA88C1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1947</Words>
  <Characters>11098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Семёновна</dc:creator>
  <cp:keywords/>
  <dc:description/>
  <cp:lastModifiedBy>Полина Семёновна</cp:lastModifiedBy>
  <cp:revision>23</cp:revision>
  <cp:lastPrinted>2014-07-07T01:27:00Z</cp:lastPrinted>
  <dcterms:created xsi:type="dcterms:W3CDTF">2014-07-04T01:52:00Z</dcterms:created>
  <dcterms:modified xsi:type="dcterms:W3CDTF">2015-09-10T23:47:00Z</dcterms:modified>
</cp:coreProperties>
</file>