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г. Николаевск-на-Амуре, ул. </w:t>
      </w:r>
      <w:proofErr w:type="spellStart"/>
      <w:r w:rsidRPr="00905AC9">
        <w:rPr>
          <w:rFonts w:eastAsia="Times New Roman"/>
          <w:color w:val="auto"/>
          <w:szCs w:val="28"/>
          <w:lang w:eastAsia="ru-RU"/>
        </w:rPr>
        <w:t>Кантера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proofErr w:type="spellStart"/>
      <w:r w:rsidRPr="00905AC9">
        <w:rPr>
          <w:rFonts w:eastAsia="Times New Roman"/>
          <w:color w:val="auto"/>
          <w:szCs w:val="28"/>
          <w:lang w:eastAsia="ru-RU"/>
        </w:rPr>
        <w:t>пгт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 xml:space="preserve">Адрес: г. Хабаровск, ул. </w:t>
      </w:r>
      <w:proofErr w:type="spellStart"/>
      <w:r w:rsidRPr="00140EA5">
        <w:rPr>
          <w:rFonts w:eastAsia="Times New Roman"/>
          <w:color w:val="auto"/>
          <w:szCs w:val="28"/>
          <w:lang w:eastAsia="ru-RU"/>
        </w:rPr>
        <w:t>Шеронова</w:t>
      </w:r>
      <w:proofErr w:type="spellEnd"/>
      <w:r w:rsidRPr="00140EA5">
        <w:rPr>
          <w:rFonts w:eastAsia="Times New Roman"/>
          <w:color w:val="auto"/>
          <w:szCs w:val="28"/>
          <w:lang w:eastAsia="ru-RU"/>
        </w:rPr>
        <w:t>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 w:rsidSect="0026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C9"/>
    <w:rsid w:val="000C6980"/>
    <w:rsid w:val="00140EA5"/>
    <w:rsid w:val="002249A5"/>
    <w:rsid w:val="00262AFD"/>
    <w:rsid w:val="004126DF"/>
    <w:rsid w:val="007B0FE8"/>
    <w:rsid w:val="00905AC9"/>
    <w:rsid w:val="00B821C3"/>
    <w:rsid w:val="00EB4D6B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Пользователь</cp:lastModifiedBy>
  <cp:revision>2</cp:revision>
  <dcterms:created xsi:type="dcterms:W3CDTF">2019-12-11T22:07:00Z</dcterms:created>
  <dcterms:modified xsi:type="dcterms:W3CDTF">2019-12-11T22:07:00Z</dcterms:modified>
</cp:coreProperties>
</file>